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02505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48BB7DD6" w14:textId="77777777" w:rsidR="00D01835" w:rsidRDefault="00D01835" w:rsidP="00D01835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 r n a  G o r a</w:t>
      </w:r>
    </w:p>
    <w:p w14:paraId="5BD752A2" w14:textId="77777777" w:rsidR="00D01835" w:rsidRDefault="00D01835" w:rsidP="00D01835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sr-Latn-ME"/>
        </w:rPr>
        <w:t>OPŠTINA BIJELO POLJE</w:t>
      </w:r>
    </w:p>
    <w:p w14:paraId="6E89ED29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Predsjednik</w:t>
      </w:r>
    </w:p>
    <w:p w14:paraId="3C5C35B5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Br. 01-</w:t>
      </w:r>
    </w:p>
    <w:p w14:paraId="38852550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Bijelo Polje, ________________</w:t>
      </w:r>
    </w:p>
    <w:p w14:paraId="66F54F9E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6BFC4D44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492D26FC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43D5FFF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</w:p>
    <w:p w14:paraId="21989A4C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</w:p>
    <w:p w14:paraId="76641538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88F0DB6" w14:textId="77777777" w:rsidR="00D01835" w:rsidRDefault="00D01835" w:rsidP="00D01835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SKUPŠTINA OPŠTINE</w:t>
      </w:r>
    </w:p>
    <w:p w14:paraId="230DEF70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</w:p>
    <w:p w14:paraId="68A759F3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>Na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  <w:lang w:val="sr-Latn-ME"/>
        </w:rPr>
        <w:t xml:space="preserve"> č</w:t>
      </w:r>
      <w:proofErr w:type="spellStart"/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  <w:lang w:val="sr-Latn-ME"/>
        </w:rPr>
        <w:t xml:space="preserve"> 58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  <w:lang w:val="sr-Latn-ME"/>
        </w:rPr>
        <w:t xml:space="preserve"> 1 </w:t>
      </w:r>
      <w:r>
        <w:rPr>
          <w:rFonts w:ascii="Arial" w:hAnsi="Arial" w:cs="Arial"/>
        </w:rPr>
        <w:t>ta</w:t>
      </w:r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</w:rPr>
        <w:t>ka</w:t>
      </w:r>
      <w:r>
        <w:rPr>
          <w:rFonts w:ascii="Arial" w:hAnsi="Arial" w:cs="Arial"/>
          <w:lang w:val="sr-Latn-ME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  <w:lang w:val="sr-Latn-ME"/>
        </w:rPr>
        <w:t xml:space="preserve"> ("</w:t>
      </w:r>
      <w:r>
        <w:rPr>
          <w:rFonts w:ascii="Arial" w:hAnsi="Arial" w:cs="Arial"/>
        </w:rPr>
        <w:t>Slu</w:t>
      </w:r>
      <w:r>
        <w:rPr>
          <w:rFonts w:ascii="Arial" w:hAnsi="Arial" w:cs="Arial"/>
          <w:lang w:val="sr-Latn-ME"/>
        </w:rPr>
        <w:t>ž</w:t>
      </w:r>
      <w:proofErr w:type="spellStart"/>
      <w:r>
        <w:rPr>
          <w:rFonts w:ascii="Arial" w:hAnsi="Arial" w:cs="Arial"/>
        </w:rPr>
        <w:t>beni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list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CrneGore</w:t>
      </w:r>
      <w:proofErr w:type="spellEnd"/>
      <w:r>
        <w:rPr>
          <w:rFonts w:ascii="Arial" w:hAnsi="Arial" w:cs="Arial"/>
          <w:lang w:val="sr-Latn-ME"/>
        </w:rPr>
        <w:t xml:space="preserve">", </w:t>
      </w:r>
      <w:proofErr w:type="spellStart"/>
      <w:r>
        <w:rPr>
          <w:rFonts w:ascii="Arial" w:hAnsi="Arial" w:cs="Arial"/>
        </w:rPr>
        <w:t>br</w:t>
      </w:r>
      <w:proofErr w:type="spellEnd"/>
      <w:r>
        <w:rPr>
          <w:rFonts w:ascii="Arial" w:hAnsi="Arial" w:cs="Arial"/>
          <w:lang w:val="sr-Latn-ME"/>
        </w:rPr>
        <w:t xml:space="preserve">. 002/18, 034/19, 038/20, 050/22,084/22, 081/25,098/25“) </w:t>
      </w:r>
      <w:proofErr w:type="spellStart"/>
      <w:r>
        <w:rPr>
          <w:rFonts w:ascii="Arial" w:hAnsi="Arial" w:cs="Arial"/>
        </w:rPr>
        <w:t>dostavljamo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  <w:lang w:val="sr-Latn-ME"/>
        </w:rPr>
        <w:t xml:space="preserve">  </w:t>
      </w:r>
      <w:proofErr w:type="spellStart"/>
      <w:r>
        <w:rPr>
          <w:rFonts w:ascii="Arial" w:hAnsi="Arial" w:cs="Arial"/>
        </w:rPr>
        <w:t>Projedlog</w:t>
      </w:r>
      <w:proofErr w:type="spellEnd"/>
      <w:proofErr w:type="gramEnd"/>
      <w:r>
        <w:rPr>
          <w:rFonts w:ascii="Arial" w:hAnsi="Arial" w:cs="Arial"/>
          <w:lang w:val="sr-Latn-ME"/>
        </w:rPr>
        <w:t xml:space="preserve"> 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lang w:val="sr-Latn-ME"/>
        </w:rPr>
        <w:t xml:space="preserve">  davanju saglasnosti na Odluku Odbora direktora Društva sa ograničenom odgovornošču  Vodovod „Bistrica“ Bijelo Polje, kojom se utvrđuju cijene komunalnih usluga za 2026,  br. 01-335/25-355 od 23.06.2025.godine. </w:t>
      </w:r>
    </w:p>
    <w:p w14:paraId="7732BD4E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</w:rPr>
        <w:t>Za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predlaga</w:t>
      </w:r>
      <w:proofErr w:type="spellEnd"/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</w:rPr>
        <w:t>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koji</w:t>
      </w:r>
      <w:r>
        <w:rPr>
          <w:rFonts w:ascii="Arial" w:hAnsi="Arial" w:cs="Arial"/>
          <w:lang w:val="sr-Latn-ME"/>
        </w:rPr>
        <w:t xml:space="preserve"> ć</w:t>
      </w:r>
      <w:r>
        <w:rPr>
          <w:rFonts w:ascii="Arial" w:hAnsi="Arial" w:cs="Arial"/>
        </w:rPr>
        <w:t>e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u</w:t>
      </w:r>
      <w:r>
        <w:rPr>
          <w:rFonts w:ascii="Arial" w:hAnsi="Arial" w:cs="Arial"/>
          <w:lang w:val="sr-Latn-ME"/>
        </w:rPr>
        <w:t>č</w:t>
      </w:r>
      <w:proofErr w:type="spellStart"/>
      <w:r>
        <w:rPr>
          <w:rFonts w:ascii="Arial" w:hAnsi="Arial" w:cs="Arial"/>
        </w:rPr>
        <w:t>estvovati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u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Skup</w:t>
      </w:r>
      <w:proofErr w:type="spellEnd"/>
      <w:r>
        <w:rPr>
          <w:rFonts w:ascii="Arial" w:hAnsi="Arial" w:cs="Arial"/>
          <w:lang w:val="sr-Latn-ME"/>
        </w:rPr>
        <w:t>š</w:t>
      </w:r>
      <w:r>
        <w:rPr>
          <w:rFonts w:ascii="Arial" w:hAnsi="Arial" w:cs="Arial"/>
        </w:rPr>
        <w:t>tine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njenih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tijela</w:t>
      </w:r>
      <w:proofErr w:type="spellEnd"/>
      <w:r>
        <w:rPr>
          <w:rFonts w:ascii="Arial" w:hAnsi="Arial" w:cs="Arial"/>
          <w:lang w:val="sr-Latn-ME"/>
        </w:rPr>
        <w:t xml:space="preserve">, </w:t>
      </w:r>
      <w:proofErr w:type="spellStart"/>
      <w:r>
        <w:rPr>
          <w:rFonts w:ascii="Arial" w:hAnsi="Arial" w:cs="Arial"/>
        </w:rPr>
        <w:t>prilikom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razmatranja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materijala</w:t>
      </w:r>
      <w:proofErr w:type="spellEnd"/>
      <w:r>
        <w:rPr>
          <w:rFonts w:ascii="Arial" w:hAnsi="Arial" w:cs="Arial"/>
          <w:lang w:val="sr-Latn-ME"/>
        </w:rPr>
        <w:t xml:space="preserve">, </w:t>
      </w:r>
      <w:proofErr w:type="spellStart"/>
      <w:r>
        <w:rPr>
          <w:rFonts w:ascii="Arial" w:hAnsi="Arial" w:cs="Arial"/>
        </w:rPr>
        <w:t>odre</w:t>
      </w:r>
      <w:proofErr w:type="spellEnd"/>
      <w:r>
        <w:rPr>
          <w:rFonts w:ascii="Arial" w:hAnsi="Arial" w:cs="Arial"/>
          <w:lang w:val="sr-Latn-ME"/>
        </w:rPr>
        <w:t>đ</w:t>
      </w:r>
      <w:proofErr w:type="spellStart"/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b/>
          <w:bCs/>
        </w:rPr>
        <w:t>Esad</w:t>
      </w:r>
      <w:proofErr w:type="spellEnd"/>
      <w:r>
        <w:rPr>
          <w:rFonts w:ascii="Arial" w:hAnsi="Arial" w:cs="Arial"/>
          <w:b/>
          <w:bCs/>
          <w:lang w:val="sr-Latn-ME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</w:rPr>
        <w:t>Mahmutovi</w:t>
      </w:r>
      <w:proofErr w:type="spellEnd"/>
      <w:r>
        <w:rPr>
          <w:rFonts w:ascii="Arial" w:hAnsi="Arial" w:cs="Arial"/>
          <w:b/>
          <w:bCs/>
          <w:lang w:val="sr-Latn-ME"/>
        </w:rPr>
        <w:t>ć</w:t>
      </w:r>
      <w:r>
        <w:rPr>
          <w:rFonts w:ascii="Arial" w:hAnsi="Arial" w:cs="Arial"/>
          <w:lang w:val="sr-Latn-ME"/>
        </w:rPr>
        <w:t xml:space="preserve"> ,</w:t>
      </w:r>
      <w:proofErr w:type="gram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izvr</w:t>
      </w:r>
      <w:proofErr w:type="spellEnd"/>
      <w:r>
        <w:rPr>
          <w:rFonts w:ascii="Arial" w:hAnsi="Arial" w:cs="Arial"/>
          <w:lang w:val="sr-Latn-ME"/>
        </w:rPr>
        <w:t>š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direktor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DOO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Vodovod</w:t>
      </w:r>
      <w:proofErr w:type="spellEnd"/>
      <w:r>
        <w:rPr>
          <w:rFonts w:ascii="Arial" w:hAnsi="Arial" w:cs="Arial"/>
          <w:lang w:val="sr-Latn-ME"/>
        </w:rPr>
        <w:t xml:space="preserve"> “</w:t>
      </w:r>
      <w:r>
        <w:rPr>
          <w:rFonts w:ascii="Arial" w:hAnsi="Arial" w:cs="Arial"/>
        </w:rPr>
        <w:t>Bistrica</w:t>
      </w:r>
      <w:r>
        <w:rPr>
          <w:rFonts w:ascii="Arial" w:hAnsi="Arial" w:cs="Arial"/>
          <w:lang w:val="sr-Latn-ME"/>
        </w:rPr>
        <w:t xml:space="preserve">” </w:t>
      </w:r>
      <w:r>
        <w:rPr>
          <w:rFonts w:ascii="Arial" w:hAnsi="Arial" w:cs="Arial"/>
        </w:rPr>
        <w:t>Bijelo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Polje</w:t>
      </w:r>
      <w:r>
        <w:rPr>
          <w:rFonts w:ascii="Arial" w:hAnsi="Arial" w:cs="Arial"/>
          <w:lang w:val="sr-Latn-ME"/>
        </w:rPr>
        <w:t xml:space="preserve">. </w:t>
      </w:r>
    </w:p>
    <w:p w14:paraId="7095471A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29D5B4B2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0681DB12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3EBE032D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</w:t>
      </w:r>
    </w:p>
    <w:p w14:paraId="1A8CB3AF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22D60E5A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     Predsjednik,</w:t>
      </w:r>
    </w:p>
    <w:p w14:paraId="08F15B01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>Petar Smolović, s.r</w:t>
      </w:r>
    </w:p>
    <w:p w14:paraId="2E3CF3B4" w14:textId="77777777" w:rsidR="00D01835" w:rsidRDefault="00D01835" w:rsidP="00D01835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5E1F06" w14:textId="77777777" w:rsidR="00D01835" w:rsidRDefault="00D01835" w:rsidP="00D01835">
      <w:pPr>
        <w:pStyle w:val="NoSpacing"/>
        <w:jc w:val="both"/>
        <w:rPr>
          <w:rFonts w:ascii="Arial" w:hAnsi="Arial" w:cs="Arial"/>
          <w:lang w:val="sr-Latn-ME"/>
        </w:rPr>
      </w:pPr>
    </w:p>
    <w:p w14:paraId="4A4F8D0C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60A54FB3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3E25EC51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05769181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3745B0F8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12779DDC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35BFE985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09C0D2DA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6597BC17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227594DE" w14:textId="4565987D" w:rsidR="00935F4C" w:rsidRPr="00654072" w:rsidRDefault="00E74AA0" w:rsidP="00D01835">
      <w:pPr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lastRenderedPageBreak/>
        <w:t xml:space="preserve">Na osnovu člana </w:t>
      </w:r>
      <w:r w:rsidR="007D6BAB" w:rsidRPr="00654072">
        <w:rPr>
          <w:rFonts w:ascii="Arial" w:hAnsi="Arial" w:cs="Arial"/>
          <w:lang w:val="sr-Latn-ME"/>
        </w:rPr>
        <w:t xml:space="preserve">29 stav 2 </w:t>
      </w:r>
      <w:r w:rsidR="00AF27F9" w:rsidRPr="00654072">
        <w:rPr>
          <w:rFonts w:ascii="Arial" w:hAnsi="Arial" w:cs="Arial"/>
          <w:lang w:val="sr-Latn-ME"/>
        </w:rPr>
        <w:t xml:space="preserve"> Zakona o komunalnim djelatnostima („Sl.list CG br. 055/16,074/16,002/18</w:t>
      </w:r>
      <w:r w:rsidR="00A937A6" w:rsidRPr="00654072">
        <w:rPr>
          <w:rFonts w:ascii="Arial" w:hAnsi="Arial" w:cs="Arial"/>
          <w:lang w:val="sr-Latn-ME"/>
        </w:rPr>
        <w:t>,</w:t>
      </w:r>
      <w:r w:rsidR="00AF27F9" w:rsidRPr="00654072">
        <w:rPr>
          <w:rFonts w:ascii="Arial" w:hAnsi="Arial" w:cs="Arial"/>
          <w:lang w:val="sr-Latn-ME"/>
        </w:rPr>
        <w:t>066/19</w:t>
      </w:r>
      <w:r w:rsidR="00A937A6" w:rsidRPr="00654072">
        <w:rPr>
          <w:rFonts w:ascii="Arial" w:hAnsi="Arial" w:cs="Arial"/>
          <w:lang w:val="sr-Latn-ME"/>
        </w:rPr>
        <w:t>, 140/22,084/24</w:t>
      </w:r>
      <w:r w:rsidR="00AF27F9" w:rsidRPr="00654072">
        <w:rPr>
          <w:rFonts w:ascii="Arial" w:hAnsi="Arial" w:cs="Arial"/>
          <w:lang w:val="sr-Latn-ME"/>
        </w:rPr>
        <w:t xml:space="preserve">), </w:t>
      </w:r>
      <w:r w:rsidRPr="00654072">
        <w:rPr>
          <w:rFonts w:ascii="Arial" w:hAnsi="Arial" w:cs="Arial"/>
          <w:lang w:val="sr-Latn-ME"/>
        </w:rPr>
        <w:t xml:space="preserve">člana 46 stav 1 </w:t>
      </w:r>
      <w:r w:rsidR="004C1B6F" w:rsidRPr="00654072">
        <w:rPr>
          <w:rFonts w:ascii="Arial" w:hAnsi="Arial" w:cs="Arial"/>
          <w:lang w:val="sr-Latn-ME"/>
        </w:rPr>
        <w:t>tačka 2 Statuta Opštine Bijelo Polje („Sl.list Crne G</w:t>
      </w:r>
      <w:r w:rsidRPr="00654072">
        <w:rPr>
          <w:rFonts w:ascii="Arial" w:hAnsi="Arial" w:cs="Arial"/>
          <w:lang w:val="sr-Latn-ME"/>
        </w:rPr>
        <w:t>ore-opštinski pr</w:t>
      </w:r>
      <w:r w:rsidR="004C1B6F" w:rsidRPr="00654072">
        <w:rPr>
          <w:rFonts w:ascii="Arial" w:hAnsi="Arial" w:cs="Arial"/>
          <w:lang w:val="sr-Latn-ME"/>
        </w:rPr>
        <w:t xml:space="preserve">opisi“, br. 019/18), </w:t>
      </w:r>
      <w:r w:rsidR="002F7397" w:rsidRPr="00654072">
        <w:rPr>
          <w:rFonts w:ascii="Arial" w:hAnsi="Arial" w:cs="Arial"/>
          <w:lang w:val="sr-Latn-ME"/>
        </w:rPr>
        <w:t>č</w:t>
      </w:r>
      <w:r w:rsidR="00505A78" w:rsidRPr="00654072">
        <w:rPr>
          <w:rFonts w:ascii="Arial" w:hAnsi="Arial" w:cs="Arial"/>
          <w:lang w:val="sr-Latn-ME"/>
        </w:rPr>
        <w:t xml:space="preserve">lana 10 Odluke o osnivanju društva sa ograničenom odgovornošću Vodovod „Bistrica“  (Sl.list CG-Opštinski propisi br. 032/13), čl. 17 Statuta  Društva sa sa ograničenom odgovornošću Vodovod „Bistrica“ Bijelo Polje, </w:t>
      </w:r>
      <w:r w:rsidR="004C1B6F" w:rsidRPr="00654072">
        <w:rPr>
          <w:rFonts w:ascii="Arial" w:hAnsi="Arial" w:cs="Arial"/>
          <w:lang w:val="sr-Latn-ME"/>
        </w:rPr>
        <w:t>Skupština o</w:t>
      </w:r>
      <w:r w:rsidRPr="00654072">
        <w:rPr>
          <w:rFonts w:ascii="Arial" w:hAnsi="Arial" w:cs="Arial"/>
          <w:lang w:val="sr-Latn-ME"/>
        </w:rPr>
        <w:t>pštine Bijelo Polje</w:t>
      </w:r>
      <w:r w:rsidR="004C1B6F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na sjedn</w:t>
      </w:r>
      <w:r w:rsidR="00505A78" w:rsidRPr="00654072">
        <w:rPr>
          <w:rFonts w:ascii="Arial" w:hAnsi="Arial" w:cs="Arial"/>
          <w:lang w:val="sr-Latn-ME"/>
        </w:rPr>
        <w:t xml:space="preserve">ici </w:t>
      </w:r>
      <w:r w:rsidR="0039760C" w:rsidRPr="00654072">
        <w:rPr>
          <w:rFonts w:ascii="Arial" w:hAnsi="Arial" w:cs="Arial"/>
          <w:lang w:val="sr-Latn-ME"/>
        </w:rPr>
        <w:t>održanoj ______________202</w:t>
      </w:r>
      <w:r w:rsidR="009C017E">
        <w:rPr>
          <w:rFonts w:ascii="Arial" w:hAnsi="Arial" w:cs="Arial"/>
          <w:lang w:val="sr-Latn-ME"/>
        </w:rPr>
        <w:t>5</w:t>
      </w:r>
      <w:r w:rsidRPr="00654072">
        <w:rPr>
          <w:rFonts w:ascii="Arial" w:hAnsi="Arial" w:cs="Arial"/>
          <w:lang w:val="sr-Latn-ME"/>
        </w:rPr>
        <w:t xml:space="preserve">.godine, donijela je </w:t>
      </w:r>
    </w:p>
    <w:p w14:paraId="13DCDF45" w14:textId="77777777" w:rsidR="00F56483" w:rsidRDefault="00F56483" w:rsidP="00E74AA0">
      <w:pPr>
        <w:jc w:val="both"/>
        <w:rPr>
          <w:rFonts w:ascii="Arial" w:hAnsi="Arial" w:cs="Arial"/>
          <w:b/>
          <w:lang w:val="sr-Latn-ME"/>
        </w:rPr>
      </w:pPr>
    </w:p>
    <w:p w14:paraId="062EE2F2" w14:textId="77777777" w:rsidR="00654072" w:rsidRPr="00654072" w:rsidRDefault="00654072" w:rsidP="00E74AA0">
      <w:pPr>
        <w:jc w:val="both"/>
        <w:rPr>
          <w:rFonts w:ascii="Arial" w:hAnsi="Arial" w:cs="Arial"/>
          <w:b/>
          <w:lang w:val="sr-Latn-ME"/>
        </w:rPr>
      </w:pPr>
    </w:p>
    <w:p w14:paraId="1B6E0CA5" w14:textId="77777777" w:rsidR="00935F4C" w:rsidRPr="00654072" w:rsidRDefault="00935F4C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  <w:r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b/>
          <w:lang w:val="sr-Latn-ME"/>
        </w:rPr>
        <w:t>D L U K U</w:t>
      </w:r>
    </w:p>
    <w:p w14:paraId="67E7E0B8" w14:textId="77777777" w:rsidR="00935F4C" w:rsidRPr="00654072" w:rsidRDefault="007D200B" w:rsidP="00AF27F9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</w:p>
    <w:p w14:paraId="7BF631BF" w14:textId="59AE14A1" w:rsidR="00DE4068" w:rsidRDefault="0039760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davanju saglasnosti na Odluku</w:t>
      </w:r>
      <w:r w:rsidR="009C017E">
        <w:rPr>
          <w:rFonts w:ascii="Arial" w:hAnsi="Arial" w:cs="Arial"/>
          <w:b/>
          <w:lang w:val="sr-Latn-ME"/>
        </w:rPr>
        <w:t xml:space="preserve"> o utvrđivanju cijena komunalnih usluga za 2026. godinu</w:t>
      </w:r>
      <w:r w:rsidRPr="00654072">
        <w:rPr>
          <w:rFonts w:ascii="Arial" w:hAnsi="Arial" w:cs="Arial"/>
          <w:b/>
          <w:lang w:val="sr-Latn-ME"/>
        </w:rPr>
        <w:t xml:space="preserve"> </w:t>
      </w:r>
    </w:p>
    <w:p w14:paraId="4EB43295" w14:textId="77777777" w:rsidR="0078622E" w:rsidRDefault="0078622E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55BB6C59" w14:textId="77777777" w:rsidR="0078622E" w:rsidRPr="00654072" w:rsidRDefault="0078622E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2EDF6FD0" w14:textId="77777777" w:rsidR="00935F4C" w:rsidRPr="00654072" w:rsidRDefault="00935F4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Član 1</w:t>
      </w:r>
    </w:p>
    <w:p w14:paraId="4E77F412" w14:textId="35E7FABB" w:rsidR="0005488D" w:rsidRPr="00654072" w:rsidRDefault="00DE4068" w:rsidP="001348E9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Daje se saglasnost na Odluku Odbora direktora društva sa ograničenom odgovornošću Vodovod „Bistrica“ </w:t>
      </w:r>
      <w:r w:rsidR="002F7397" w:rsidRPr="00654072">
        <w:rPr>
          <w:rFonts w:ascii="Arial" w:hAnsi="Arial" w:cs="Arial"/>
          <w:lang w:val="sr-Latn-ME"/>
        </w:rPr>
        <w:t xml:space="preserve">Bijelo Polje </w:t>
      </w:r>
      <w:r w:rsidRPr="00654072">
        <w:rPr>
          <w:rFonts w:ascii="Arial" w:hAnsi="Arial" w:cs="Arial"/>
          <w:lang w:val="sr-Latn-ME"/>
        </w:rPr>
        <w:t xml:space="preserve">br. </w:t>
      </w:r>
      <w:r w:rsidR="009C017E">
        <w:rPr>
          <w:rFonts w:ascii="Arial" w:hAnsi="Arial" w:cs="Arial"/>
          <w:lang w:val="sr-Latn-ME"/>
        </w:rPr>
        <w:t>01-335/25-355</w:t>
      </w:r>
      <w:r w:rsidR="00AF27F9" w:rsidRPr="00654072">
        <w:rPr>
          <w:rFonts w:ascii="Arial" w:hAnsi="Arial" w:cs="Arial"/>
          <w:lang w:val="sr-Latn-ME"/>
        </w:rPr>
        <w:t xml:space="preserve"> od </w:t>
      </w:r>
      <w:r w:rsidR="00A937A6" w:rsidRPr="00654072">
        <w:rPr>
          <w:rFonts w:ascii="Arial" w:hAnsi="Arial" w:cs="Arial"/>
          <w:lang w:val="sr-Latn-ME"/>
        </w:rPr>
        <w:t>2</w:t>
      </w:r>
      <w:r w:rsidR="009C017E">
        <w:rPr>
          <w:rFonts w:ascii="Arial" w:hAnsi="Arial" w:cs="Arial"/>
          <w:lang w:val="sr-Latn-ME"/>
        </w:rPr>
        <w:t>3</w:t>
      </w:r>
      <w:r w:rsidR="00AF27F9" w:rsidRPr="00654072">
        <w:rPr>
          <w:rFonts w:ascii="Arial" w:hAnsi="Arial" w:cs="Arial"/>
          <w:lang w:val="sr-Latn-ME"/>
        </w:rPr>
        <w:t>.</w:t>
      </w:r>
      <w:r w:rsidR="00A937A6" w:rsidRPr="00654072">
        <w:rPr>
          <w:rFonts w:ascii="Arial" w:hAnsi="Arial" w:cs="Arial"/>
          <w:lang w:val="sr-Latn-ME"/>
        </w:rPr>
        <w:t>06</w:t>
      </w:r>
      <w:r w:rsidR="00AF27F9" w:rsidRPr="00654072">
        <w:rPr>
          <w:rFonts w:ascii="Arial" w:hAnsi="Arial" w:cs="Arial"/>
          <w:lang w:val="sr-Latn-ME"/>
        </w:rPr>
        <w:t>.202</w:t>
      </w:r>
      <w:r w:rsidR="009C017E">
        <w:rPr>
          <w:rFonts w:ascii="Arial" w:hAnsi="Arial" w:cs="Arial"/>
          <w:lang w:val="sr-Latn-ME"/>
        </w:rPr>
        <w:t>5</w:t>
      </w:r>
      <w:r w:rsidR="00AF27F9" w:rsidRPr="00654072">
        <w:rPr>
          <w:rFonts w:ascii="Arial" w:hAnsi="Arial" w:cs="Arial"/>
          <w:lang w:val="sr-Latn-ME"/>
        </w:rPr>
        <w:t xml:space="preserve">.godine,  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9C017E">
        <w:rPr>
          <w:rFonts w:ascii="Arial" w:hAnsi="Arial" w:cs="Arial"/>
          <w:color w:val="FF0000"/>
          <w:lang w:val="sr-Latn-ME"/>
        </w:rPr>
        <w:t xml:space="preserve"> </w:t>
      </w:r>
      <w:r w:rsidR="009C017E" w:rsidRPr="009C017E">
        <w:rPr>
          <w:rFonts w:ascii="Arial" w:hAnsi="Arial" w:cs="Arial"/>
          <w:lang w:val="sr-Latn-ME"/>
        </w:rPr>
        <w:t xml:space="preserve">cijene </w:t>
      </w:r>
      <w:r w:rsidR="009C017E">
        <w:rPr>
          <w:rFonts w:ascii="Arial" w:hAnsi="Arial" w:cs="Arial"/>
          <w:lang w:val="sr-Latn-ME"/>
        </w:rPr>
        <w:t xml:space="preserve">usluga </w:t>
      </w:r>
      <w:r w:rsidR="00AF27F9" w:rsidRPr="00654072">
        <w:rPr>
          <w:rFonts w:ascii="Arial" w:hAnsi="Arial" w:cs="Arial"/>
          <w:lang w:val="sr-Latn-ME"/>
        </w:rPr>
        <w:t>za</w:t>
      </w:r>
      <w:r w:rsidR="0078622E">
        <w:rPr>
          <w:rFonts w:ascii="Arial" w:hAnsi="Arial" w:cs="Arial"/>
          <w:lang w:val="sr-Latn-ME"/>
        </w:rPr>
        <w:t xml:space="preserve"> obavljanje </w:t>
      </w:r>
      <w:r w:rsidR="00AF27F9" w:rsidRPr="00654072">
        <w:rPr>
          <w:rFonts w:ascii="Arial" w:hAnsi="Arial" w:cs="Arial"/>
          <w:lang w:val="sr-Latn-ME"/>
        </w:rPr>
        <w:t xml:space="preserve"> </w:t>
      </w:r>
      <w:r w:rsidR="0078622E">
        <w:rPr>
          <w:rFonts w:ascii="Arial" w:hAnsi="Arial" w:cs="Arial"/>
          <w:lang w:val="sr-Latn-ME"/>
        </w:rPr>
        <w:t xml:space="preserve">regulisanih komunalnih </w:t>
      </w:r>
      <w:r w:rsidR="00AF27F9" w:rsidRPr="00654072">
        <w:rPr>
          <w:rFonts w:ascii="Arial" w:hAnsi="Arial" w:cs="Arial"/>
          <w:lang w:val="sr-Latn-ME"/>
        </w:rPr>
        <w:t xml:space="preserve">obavljanje djelatnosti </w:t>
      </w:r>
      <w:r w:rsidR="001348E9" w:rsidRPr="00654072">
        <w:rPr>
          <w:rFonts w:ascii="Arial" w:hAnsi="Arial" w:cs="Arial"/>
          <w:lang w:val="sr-Latn-ME"/>
        </w:rPr>
        <w:t>(</w:t>
      </w:r>
      <w:r w:rsidR="0078622E">
        <w:rPr>
          <w:rFonts w:ascii="Arial" w:hAnsi="Arial" w:cs="Arial"/>
          <w:lang w:val="sr-Latn-ME"/>
        </w:rPr>
        <w:t xml:space="preserve">javno </w:t>
      </w:r>
      <w:r w:rsidR="00AF27F9" w:rsidRPr="00654072">
        <w:rPr>
          <w:rFonts w:ascii="Arial" w:hAnsi="Arial" w:cs="Arial"/>
          <w:lang w:val="sr-Latn-ME"/>
        </w:rPr>
        <w:t>vodosnabdijevanj</w:t>
      </w:r>
      <w:r w:rsidR="00A937A6" w:rsidRPr="00654072">
        <w:rPr>
          <w:rFonts w:ascii="Arial" w:hAnsi="Arial" w:cs="Arial"/>
          <w:lang w:val="sr-Latn-ME"/>
        </w:rPr>
        <w:t>e</w:t>
      </w:r>
      <w:r w:rsidR="00AF27F9" w:rsidRPr="00654072">
        <w:rPr>
          <w:rFonts w:ascii="Arial" w:hAnsi="Arial" w:cs="Arial"/>
          <w:lang w:val="sr-Latn-ME"/>
        </w:rPr>
        <w:t xml:space="preserve">, prihvatanje i odvođenje </w:t>
      </w:r>
      <w:r w:rsidR="00701F53">
        <w:rPr>
          <w:rFonts w:ascii="Arial" w:hAnsi="Arial" w:cs="Arial"/>
          <w:lang w:val="sr-Latn-ME"/>
        </w:rPr>
        <w:t xml:space="preserve">otpadnih </w:t>
      </w:r>
      <w:r w:rsidR="00AF27F9" w:rsidRPr="00654072">
        <w:rPr>
          <w:rFonts w:ascii="Arial" w:hAnsi="Arial" w:cs="Arial"/>
          <w:lang w:val="sr-Latn-ME"/>
        </w:rPr>
        <w:t>komunalnih voda</w:t>
      </w:r>
      <w:r w:rsidR="00A937A6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1348E9" w:rsidRPr="00654072">
        <w:rPr>
          <w:rFonts w:ascii="Arial" w:hAnsi="Arial" w:cs="Arial"/>
          <w:lang w:val="sr-Latn-ME"/>
        </w:rPr>
        <w:t xml:space="preserve">), </w:t>
      </w:r>
      <w:r w:rsidR="00AF27F9" w:rsidRPr="00654072">
        <w:rPr>
          <w:rFonts w:ascii="Arial" w:hAnsi="Arial" w:cs="Arial"/>
          <w:lang w:val="sr-Latn-ME"/>
        </w:rPr>
        <w:t>za 20</w:t>
      </w:r>
      <w:r w:rsidR="00A937A6" w:rsidRPr="00654072">
        <w:rPr>
          <w:rFonts w:ascii="Arial" w:hAnsi="Arial" w:cs="Arial"/>
          <w:lang w:val="sr-Latn-ME"/>
        </w:rPr>
        <w:t>2</w:t>
      </w:r>
      <w:r w:rsidR="0078622E">
        <w:rPr>
          <w:rFonts w:ascii="Arial" w:hAnsi="Arial" w:cs="Arial"/>
          <w:lang w:val="sr-Latn-ME"/>
        </w:rPr>
        <w:t>6</w:t>
      </w:r>
      <w:r w:rsidR="00AF27F9" w:rsidRPr="00654072">
        <w:rPr>
          <w:rFonts w:ascii="Arial" w:hAnsi="Arial" w:cs="Arial"/>
          <w:lang w:val="sr-Latn-ME"/>
        </w:rPr>
        <w:t>.godinu</w:t>
      </w:r>
      <w:r w:rsidR="00031228" w:rsidRPr="00654072">
        <w:rPr>
          <w:rFonts w:ascii="Arial" w:hAnsi="Arial" w:cs="Arial"/>
          <w:lang w:val="sr-Latn-ME"/>
        </w:rPr>
        <w:t>.</w:t>
      </w:r>
      <w:r w:rsidR="00F56483" w:rsidRPr="00654072">
        <w:rPr>
          <w:rFonts w:ascii="Arial" w:hAnsi="Arial" w:cs="Arial"/>
          <w:lang w:val="sr-Latn-ME"/>
        </w:rPr>
        <w:tab/>
      </w:r>
    </w:p>
    <w:p w14:paraId="7637C6C5" w14:textId="77777777" w:rsidR="0005488D" w:rsidRPr="00654072" w:rsidRDefault="0005488D" w:rsidP="0005488D">
      <w:pPr>
        <w:pStyle w:val="NoSpacing"/>
        <w:ind w:firstLine="720"/>
        <w:rPr>
          <w:rFonts w:ascii="Arial" w:hAnsi="Arial" w:cs="Arial"/>
          <w:lang w:val="sr-Latn-ME"/>
        </w:rPr>
      </w:pPr>
    </w:p>
    <w:p w14:paraId="4CD1491E" w14:textId="45EE1073" w:rsidR="00F56483" w:rsidRPr="00654072" w:rsidRDefault="00F56483" w:rsidP="0005488D">
      <w:pPr>
        <w:pStyle w:val="NoSpacing"/>
        <w:ind w:firstLine="720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="00AF27F9" w:rsidRPr="00654072">
        <w:rPr>
          <w:rFonts w:ascii="Arial" w:hAnsi="Arial" w:cs="Arial"/>
          <w:lang w:val="sr-Latn-ME"/>
        </w:rPr>
        <w:tab/>
      </w:r>
      <w:r w:rsidR="0005488D" w:rsidRPr="00654072">
        <w:rPr>
          <w:rFonts w:ascii="Arial" w:hAnsi="Arial" w:cs="Arial"/>
          <w:lang w:val="sr-Latn-ME"/>
        </w:rPr>
        <w:t xml:space="preserve">         </w:t>
      </w:r>
      <w:r w:rsidRPr="00654072">
        <w:rPr>
          <w:rFonts w:ascii="Arial" w:hAnsi="Arial" w:cs="Arial"/>
          <w:b/>
          <w:lang w:val="sr-Latn-ME"/>
        </w:rPr>
        <w:t>Član 2</w:t>
      </w:r>
    </w:p>
    <w:p w14:paraId="13EED37A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C339F0D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69843F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2034C84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39B1F85" w14:textId="261F7484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Broj: 0</w:t>
      </w:r>
      <w:r w:rsidR="005542DA">
        <w:rPr>
          <w:rFonts w:ascii="Arial" w:hAnsi="Arial" w:cs="Arial"/>
          <w:lang w:val="sr-Latn-ME"/>
        </w:rPr>
        <w:t>2</w:t>
      </w:r>
      <w:r w:rsidRPr="00654072">
        <w:rPr>
          <w:rFonts w:ascii="Arial" w:hAnsi="Arial" w:cs="Arial"/>
          <w:lang w:val="sr-Latn-ME"/>
        </w:rPr>
        <w:t>-______________</w:t>
      </w:r>
    </w:p>
    <w:p w14:paraId="31151AAB" w14:textId="14F1D1BE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Bi</w:t>
      </w:r>
      <w:r w:rsidR="00BE6E03" w:rsidRPr="00654072">
        <w:rPr>
          <w:rFonts w:ascii="Arial" w:hAnsi="Arial" w:cs="Arial"/>
          <w:lang w:val="sr-Latn-ME"/>
        </w:rPr>
        <w:t>jelo Polje, _________202</w:t>
      </w:r>
      <w:r w:rsidR="00701F53">
        <w:rPr>
          <w:rFonts w:ascii="Arial" w:hAnsi="Arial" w:cs="Arial"/>
          <w:lang w:val="sr-Latn-ME"/>
        </w:rPr>
        <w:t>5</w:t>
      </w:r>
      <w:r w:rsidRPr="00654072">
        <w:rPr>
          <w:rFonts w:ascii="Arial" w:hAnsi="Arial" w:cs="Arial"/>
          <w:lang w:val="sr-Latn-ME"/>
        </w:rPr>
        <w:t>.godine</w:t>
      </w:r>
    </w:p>
    <w:p w14:paraId="11ACD470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E5E76A6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F0DA7BD" w14:textId="77777777" w:rsidR="00F56483" w:rsidRPr="00654072" w:rsidRDefault="00F56483" w:rsidP="005542DA">
      <w:pPr>
        <w:pStyle w:val="NoSpacing"/>
        <w:jc w:val="both"/>
        <w:rPr>
          <w:rFonts w:ascii="Arial" w:hAnsi="Arial" w:cs="Arial"/>
          <w:lang w:val="sr-Latn-ME"/>
        </w:rPr>
      </w:pPr>
    </w:p>
    <w:p w14:paraId="09E8C2D3" w14:textId="77777777" w:rsidR="00E768C1" w:rsidRPr="00654072" w:rsidRDefault="00E768C1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186BEDE" w14:textId="77777777" w:rsidR="00E768C1" w:rsidRPr="00654072" w:rsidRDefault="00E768C1" w:rsidP="000F4C0B">
      <w:pPr>
        <w:pStyle w:val="NoSpacing"/>
        <w:ind w:firstLine="720"/>
        <w:jc w:val="center"/>
        <w:rPr>
          <w:rFonts w:ascii="Arial" w:hAnsi="Arial" w:cs="Arial"/>
          <w:lang w:val="sr-Latn-ME"/>
        </w:rPr>
      </w:pPr>
    </w:p>
    <w:p w14:paraId="6955168C" w14:textId="77777777" w:rsidR="00F56483" w:rsidRPr="00654072" w:rsidRDefault="00F56483" w:rsidP="000F4C0B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SKUPŠTINA OPŠTINE BIJELO POLJE</w:t>
      </w:r>
    </w:p>
    <w:p w14:paraId="004EF924" w14:textId="77777777" w:rsidR="00935F4C" w:rsidRPr="00654072" w:rsidRDefault="00935F4C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70B88C5A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72ED5453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15C8F781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59CBD35F" w14:textId="1AA96463" w:rsidR="000F4C0B" w:rsidRPr="005542DA" w:rsidRDefault="000F4C0B" w:rsidP="00F56483">
      <w:pPr>
        <w:pStyle w:val="NoSpacing"/>
        <w:jc w:val="both"/>
        <w:rPr>
          <w:rFonts w:ascii="Arial" w:hAnsi="Arial" w:cs="Arial"/>
          <w:b/>
          <w:bCs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  <w:t xml:space="preserve">                  </w:t>
      </w:r>
      <w:r w:rsidR="00743B47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lang w:val="sr-Latn-ME"/>
        </w:rPr>
        <w:t xml:space="preserve"> </w:t>
      </w:r>
      <w:r w:rsidR="005542DA">
        <w:rPr>
          <w:rFonts w:ascii="Arial" w:hAnsi="Arial" w:cs="Arial"/>
          <w:lang w:val="sr-Latn-ME"/>
        </w:rPr>
        <w:t xml:space="preserve">   </w:t>
      </w:r>
      <w:r w:rsidRPr="00654072">
        <w:rPr>
          <w:rFonts w:ascii="Arial" w:hAnsi="Arial" w:cs="Arial"/>
          <w:lang w:val="sr-Latn-ME"/>
        </w:rPr>
        <w:t xml:space="preserve"> </w:t>
      </w:r>
      <w:r w:rsidRPr="005542DA">
        <w:rPr>
          <w:rFonts w:ascii="Arial" w:hAnsi="Arial" w:cs="Arial"/>
          <w:b/>
          <w:bCs/>
          <w:lang w:val="sr-Latn-ME"/>
        </w:rPr>
        <w:t>Predsj</w:t>
      </w:r>
      <w:r w:rsidR="004C1B6F" w:rsidRPr="005542DA">
        <w:rPr>
          <w:rFonts w:ascii="Arial" w:hAnsi="Arial" w:cs="Arial"/>
          <w:b/>
          <w:bCs/>
          <w:lang w:val="sr-Latn-ME"/>
        </w:rPr>
        <w:t>e</w:t>
      </w:r>
      <w:r w:rsidR="0047607E" w:rsidRPr="005542DA">
        <w:rPr>
          <w:rFonts w:ascii="Arial" w:hAnsi="Arial" w:cs="Arial"/>
          <w:b/>
          <w:bCs/>
          <w:lang w:val="sr-Latn-ME"/>
        </w:rPr>
        <w:t>dni</w:t>
      </w:r>
      <w:r w:rsidR="005542DA" w:rsidRPr="005542DA">
        <w:rPr>
          <w:rFonts w:ascii="Arial" w:hAnsi="Arial" w:cs="Arial"/>
          <w:b/>
          <w:bCs/>
          <w:lang w:val="sr-Latn-ME"/>
        </w:rPr>
        <w:t>ca</w:t>
      </w:r>
    </w:p>
    <w:p w14:paraId="7B78D699" w14:textId="7B8E0B22" w:rsidR="00E768C1" w:rsidRPr="00654072" w:rsidRDefault="00106F49" w:rsidP="000F4C0B">
      <w:pPr>
        <w:pStyle w:val="NoSpacing"/>
        <w:ind w:left="5760"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 </w:t>
      </w:r>
      <w:r w:rsidR="0047607E" w:rsidRPr="00654072">
        <w:rPr>
          <w:rFonts w:ascii="Arial" w:hAnsi="Arial" w:cs="Arial"/>
          <w:lang w:val="sr-Latn-ME"/>
        </w:rPr>
        <w:t xml:space="preserve">     </w:t>
      </w:r>
      <w:r w:rsidR="0005488D" w:rsidRPr="00654072">
        <w:rPr>
          <w:rFonts w:ascii="Arial" w:hAnsi="Arial" w:cs="Arial"/>
          <w:lang w:val="sr-Latn-ME"/>
        </w:rPr>
        <w:t xml:space="preserve">   Selma Omerović</w:t>
      </w:r>
    </w:p>
    <w:p w14:paraId="7258086A" w14:textId="77777777" w:rsidR="00E768C1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1D60E36F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8DD9AD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50A5788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2497885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71341380" w14:textId="77777777" w:rsidR="00743B47" w:rsidRDefault="00743B47" w:rsidP="00743B47">
      <w:pPr>
        <w:pStyle w:val="NoSpacing"/>
        <w:rPr>
          <w:rFonts w:ascii="Arial" w:hAnsi="Arial" w:cs="Arial"/>
          <w:lang w:val="sr-Latn-ME"/>
        </w:rPr>
      </w:pPr>
    </w:p>
    <w:p w14:paraId="6C4F61C7" w14:textId="06687A9A" w:rsidR="00935F4C" w:rsidRPr="00654072" w:rsidRDefault="00E768C1" w:rsidP="00743B47">
      <w:pPr>
        <w:pStyle w:val="NoSpacing"/>
        <w:ind w:left="2880" w:firstLine="720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 xml:space="preserve">O b r a z l o ž e nj </w:t>
      </w:r>
      <w:r w:rsidR="00A01B4C" w:rsidRPr="00654072">
        <w:rPr>
          <w:rFonts w:ascii="Arial" w:hAnsi="Arial" w:cs="Arial"/>
          <w:b/>
          <w:lang w:val="sr-Latn-ME"/>
        </w:rPr>
        <w:t>e</w:t>
      </w:r>
    </w:p>
    <w:p w14:paraId="3C670C33" w14:textId="75DD001F" w:rsidR="00E768C1" w:rsidRPr="00743B47" w:rsidRDefault="00E768C1" w:rsidP="00F56483">
      <w:pPr>
        <w:pStyle w:val="NoSpacing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lastRenderedPageBreak/>
        <w:tab/>
      </w:r>
      <w:r w:rsidRPr="00654072">
        <w:rPr>
          <w:rFonts w:ascii="Arial" w:hAnsi="Arial" w:cs="Arial"/>
          <w:b/>
          <w:lang w:val="sr-Latn-ME"/>
        </w:rPr>
        <w:t>Pravni osnov</w:t>
      </w:r>
    </w:p>
    <w:p w14:paraId="584BD293" w14:textId="77777777" w:rsidR="00E768C1" w:rsidRPr="00654072" w:rsidRDefault="00E768C1" w:rsidP="00F56483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6FDA2744" w14:textId="4891E5F8" w:rsidR="007D6BAB" w:rsidRPr="00654072" w:rsidRDefault="00E768C1" w:rsidP="0078622E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Pravni osnov za donošenje Odluke o </w:t>
      </w:r>
      <w:r w:rsidR="000C0DE4" w:rsidRPr="00654072">
        <w:rPr>
          <w:rFonts w:ascii="Arial" w:hAnsi="Arial" w:cs="Arial"/>
          <w:lang w:val="sr-Latn-ME"/>
        </w:rPr>
        <w:t>davanju saglasnosti na odluku Od</w:t>
      </w:r>
      <w:r w:rsidR="001348E9" w:rsidRPr="00654072">
        <w:rPr>
          <w:rFonts w:ascii="Arial" w:hAnsi="Arial" w:cs="Arial"/>
          <w:lang w:val="sr-Latn-ME"/>
        </w:rPr>
        <w:t>b</w:t>
      </w:r>
      <w:r w:rsidR="000C0DE4" w:rsidRPr="00654072">
        <w:rPr>
          <w:rFonts w:ascii="Arial" w:hAnsi="Arial" w:cs="Arial"/>
          <w:lang w:val="sr-Latn-ME"/>
        </w:rPr>
        <w:t xml:space="preserve">ora </w:t>
      </w:r>
      <w:r w:rsidR="007D6BAB" w:rsidRPr="00654072">
        <w:rPr>
          <w:rFonts w:ascii="Arial" w:hAnsi="Arial" w:cs="Arial"/>
          <w:lang w:val="sr-Latn-ME"/>
        </w:rPr>
        <w:t xml:space="preserve">direktora Društva sa ograničenom odgovornošću Vodovod „Bistrica“ Bijelo Polje, br. </w:t>
      </w:r>
      <w:r w:rsidR="00701F53">
        <w:rPr>
          <w:rFonts w:ascii="Arial" w:hAnsi="Arial" w:cs="Arial"/>
          <w:lang w:val="sr-Latn-ME"/>
        </w:rPr>
        <w:t>01-335/25-355</w:t>
      </w:r>
      <w:r w:rsidR="007D6BAB" w:rsidRPr="00654072">
        <w:rPr>
          <w:rFonts w:ascii="Arial" w:hAnsi="Arial" w:cs="Arial"/>
          <w:lang w:val="sr-Latn-ME"/>
        </w:rPr>
        <w:t xml:space="preserve"> od </w:t>
      </w:r>
      <w:r w:rsidR="0005488D" w:rsidRPr="00654072">
        <w:rPr>
          <w:rFonts w:ascii="Arial" w:hAnsi="Arial" w:cs="Arial"/>
          <w:lang w:val="sr-Latn-ME"/>
        </w:rPr>
        <w:t>2</w:t>
      </w:r>
      <w:r w:rsidR="00701F53">
        <w:rPr>
          <w:rFonts w:ascii="Arial" w:hAnsi="Arial" w:cs="Arial"/>
          <w:lang w:val="sr-Latn-ME"/>
        </w:rPr>
        <w:t>3</w:t>
      </w:r>
      <w:r w:rsidR="007D6BAB" w:rsidRPr="00654072">
        <w:rPr>
          <w:rFonts w:ascii="Arial" w:hAnsi="Arial" w:cs="Arial"/>
          <w:lang w:val="sr-Latn-ME"/>
        </w:rPr>
        <w:t>.</w:t>
      </w:r>
      <w:r w:rsidR="0005488D" w:rsidRPr="00654072">
        <w:rPr>
          <w:rFonts w:ascii="Arial" w:hAnsi="Arial" w:cs="Arial"/>
          <w:lang w:val="sr-Latn-ME"/>
        </w:rPr>
        <w:t>06</w:t>
      </w:r>
      <w:r w:rsidR="007D6BAB" w:rsidRPr="00654072">
        <w:rPr>
          <w:rFonts w:ascii="Arial" w:hAnsi="Arial" w:cs="Arial"/>
          <w:lang w:val="sr-Latn-ME"/>
        </w:rPr>
        <w:t>.202</w:t>
      </w:r>
      <w:r w:rsidR="00701F53">
        <w:rPr>
          <w:rFonts w:ascii="Arial" w:hAnsi="Arial" w:cs="Arial"/>
          <w:lang w:val="sr-Latn-ME"/>
        </w:rPr>
        <w:t>5</w:t>
      </w:r>
      <w:r w:rsidR="007D6BAB" w:rsidRPr="00654072">
        <w:rPr>
          <w:rFonts w:ascii="Arial" w:hAnsi="Arial" w:cs="Arial"/>
          <w:lang w:val="sr-Latn-ME"/>
        </w:rPr>
        <w:t xml:space="preserve">.godine, kojom se </w:t>
      </w:r>
      <w:r w:rsidR="002F7397" w:rsidRPr="00654072">
        <w:rPr>
          <w:rFonts w:ascii="Arial" w:hAnsi="Arial" w:cs="Arial"/>
          <w:lang w:val="sr-Latn-ME"/>
        </w:rPr>
        <w:t xml:space="preserve">utvrđuju </w:t>
      </w:r>
      <w:r w:rsidR="007D6BAB" w:rsidRPr="00654072">
        <w:rPr>
          <w:rFonts w:ascii="Arial" w:hAnsi="Arial" w:cs="Arial"/>
          <w:lang w:val="sr-Latn-ME"/>
        </w:rPr>
        <w:t>cijene za</w:t>
      </w:r>
      <w:r w:rsidR="0005488D" w:rsidRPr="00654072">
        <w:rPr>
          <w:rFonts w:ascii="Arial" w:hAnsi="Arial" w:cs="Arial"/>
          <w:lang w:val="sr-Latn-ME"/>
        </w:rPr>
        <w:t xml:space="preserve"> obavljanje </w:t>
      </w:r>
      <w:r w:rsidR="0078622E">
        <w:rPr>
          <w:rFonts w:ascii="Arial" w:hAnsi="Arial" w:cs="Arial"/>
          <w:lang w:val="sr-Latn-ME"/>
        </w:rPr>
        <w:t xml:space="preserve">regulisanih komunalnih </w:t>
      </w:r>
      <w:r w:rsidR="0078622E" w:rsidRPr="00654072">
        <w:rPr>
          <w:rFonts w:ascii="Arial" w:hAnsi="Arial" w:cs="Arial"/>
          <w:lang w:val="sr-Latn-ME"/>
        </w:rPr>
        <w:t>obavljanje djelatnosti (</w:t>
      </w:r>
      <w:r w:rsidR="0078622E">
        <w:rPr>
          <w:rFonts w:ascii="Arial" w:hAnsi="Arial" w:cs="Arial"/>
          <w:lang w:val="sr-Latn-ME"/>
        </w:rPr>
        <w:t xml:space="preserve">javno </w:t>
      </w:r>
      <w:r w:rsidR="0078622E" w:rsidRPr="00654072">
        <w:rPr>
          <w:rFonts w:ascii="Arial" w:hAnsi="Arial" w:cs="Arial"/>
          <w:lang w:val="sr-Latn-ME"/>
        </w:rPr>
        <w:t xml:space="preserve">vodosnabdijevanje, prihvatanje i odvođenje </w:t>
      </w:r>
      <w:r w:rsidR="0078622E">
        <w:rPr>
          <w:rFonts w:ascii="Arial" w:hAnsi="Arial" w:cs="Arial"/>
          <w:lang w:val="sr-Latn-ME"/>
        </w:rPr>
        <w:t xml:space="preserve">otpadnih </w:t>
      </w:r>
      <w:r w:rsidR="0078622E" w:rsidRPr="00654072">
        <w:rPr>
          <w:rFonts w:ascii="Arial" w:hAnsi="Arial" w:cs="Arial"/>
          <w:lang w:val="sr-Latn-ME"/>
        </w:rPr>
        <w:t>komunalnih voda fekalnog porijekla i cijene usluge crpljenja, zbrinjavanja i odvoza otpadnih voda iz septičkih jama), za 202</w:t>
      </w:r>
      <w:r w:rsidR="0078622E">
        <w:rPr>
          <w:rFonts w:ascii="Arial" w:hAnsi="Arial" w:cs="Arial"/>
          <w:lang w:val="sr-Latn-ME"/>
        </w:rPr>
        <w:t>6</w:t>
      </w:r>
      <w:r w:rsidR="0078622E" w:rsidRPr="00654072">
        <w:rPr>
          <w:rFonts w:ascii="Arial" w:hAnsi="Arial" w:cs="Arial"/>
          <w:lang w:val="sr-Latn-ME"/>
        </w:rPr>
        <w:t>.godinu</w:t>
      </w:r>
      <w:r w:rsidR="0078622E">
        <w:rPr>
          <w:rFonts w:ascii="Arial" w:hAnsi="Arial" w:cs="Arial"/>
          <w:lang w:val="sr-Latn-ME"/>
        </w:rPr>
        <w:t xml:space="preserve">, </w:t>
      </w:r>
      <w:r w:rsidR="007D6BAB" w:rsidRPr="00654072">
        <w:rPr>
          <w:rFonts w:ascii="Arial" w:hAnsi="Arial" w:cs="Arial"/>
          <w:lang w:val="sr-Latn-ME"/>
        </w:rPr>
        <w:t>sadržan je u odredbi člana 29 stav 2 tačka 3 Zakona o komunalnim djelatnostima  („Sl.list CG“ br. 66/16,74/16, 2/18</w:t>
      </w:r>
      <w:r w:rsidR="0005488D" w:rsidRPr="00654072">
        <w:rPr>
          <w:rFonts w:ascii="Arial" w:hAnsi="Arial" w:cs="Arial"/>
          <w:lang w:val="sr-Latn-ME"/>
        </w:rPr>
        <w:t xml:space="preserve">, </w:t>
      </w:r>
      <w:r w:rsidR="007D6BAB" w:rsidRPr="00654072">
        <w:rPr>
          <w:rFonts w:ascii="Arial" w:hAnsi="Arial" w:cs="Arial"/>
          <w:lang w:val="sr-Latn-ME"/>
        </w:rPr>
        <w:t>66/19</w:t>
      </w:r>
      <w:r w:rsidR="0005488D" w:rsidRPr="00654072">
        <w:rPr>
          <w:rFonts w:ascii="Arial" w:hAnsi="Arial" w:cs="Arial"/>
          <w:lang w:val="sr-Latn-ME"/>
        </w:rPr>
        <w:t>, 140/22</w:t>
      </w:r>
      <w:r w:rsidR="008C6000">
        <w:rPr>
          <w:rFonts w:ascii="Arial" w:hAnsi="Arial" w:cs="Arial"/>
          <w:lang w:val="sr-Latn-ME"/>
        </w:rPr>
        <w:t xml:space="preserve">, </w:t>
      </w:r>
      <w:r w:rsidR="0005488D" w:rsidRPr="00654072">
        <w:rPr>
          <w:rFonts w:ascii="Arial" w:hAnsi="Arial" w:cs="Arial"/>
          <w:lang w:val="sr-Latn-ME"/>
        </w:rPr>
        <w:t>084/2</w:t>
      </w:r>
      <w:r w:rsidR="00743B47">
        <w:rPr>
          <w:rFonts w:ascii="Arial" w:hAnsi="Arial" w:cs="Arial"/>
          <w:lang w:val="sr-Latn-ME"/>
        </w:rPr>
        <w:t>4</w:t>
      </w:r>
      <w:r w:rsidR="007D6BAB" w:rsidRPr="00654072">
        <w:rPr>
          <w:rFonts w:ascii="Arial" w:hAnsi="Arial" w:cs="Arial"/>
          <w:lang w:val="sr-Latn-ME"/>
        </w:rPr>
        <w:t>)</w:t>
      </w:r>
      <w:r w:rsidR="001348E9" w:rsidRPr="00654072">
        <w:rPr>
          <w:rFonts w:ascii="Arial" w:hAnsi="Arial" w:cs="Arial"/>
          <w:lang w:val="sr-Latn-ME"/>
        </w:rPr>
        <w:t xml:space="preserve">, </w:t>
      </w:r>
      <w:r w:rsidR="007D6BAB" w:rsidRPr="00654072">
        <w:rPr>
          <w:rFonts w:ascii="Arial" w:hAnsi="Arial" w:cs="Arial"/>
          <w:lang w:val="sr-Latn-ME"/>
        </w:rPr>
        <w:t xml:space="preserve">kojim je između ostalog propisano  </w:t>
      </w:r>
      <w:r w:rsidR="001348E9" w:rsidRPr="00654072">
        <w:rPr>
          <w:rFonts w:ascii="Arial" w:hAnsi="Arial" w:cs="Arial"/>
          <w:lang w:val="sr-Latn-ME"/>
        </w:rPr>
        <w:t>„</w:t>
      </w:r>
      <w:r w:rsidR="007D6BAB" w:rsidRPr="00654072">
        <w:rPr>
          <w:rFonts w:ascii="Arial" w:hAnsi="Arial" w:cs="Arial"/>
          <w:lang w:val="sr-Latn-ME"/>
        </w:rPr>
        <w:t>da se javni interes obezbeđuje vršenjem komunalne djelatnosti preko privrednih društava</w:t>
      </w:r>
      <w:r w:rsidR="001348E9" w:rsidRPr="00654072">
        <w:rPr>
          <w:rFonts w:ascii="Arial" w:hAnsi="Arial" w:cs="Arial"/>
          <w:lang w:val="sr-Latn-ME"/>
        </w:rPr>
        <w:t>“</w:t>
      </w:r>
      <w:r w:rsidR="007D6BAB" w:rsidRPr="00654072">
        <w:rPr>
          <w:rFonts w:ascii="Arial" w:hAnsi="Arial" w:cs="Arial"/>
          <w:lang w:val="sr-Latn-ME"/>
        </w:rPr>
        <w:t xml:space="preserve">. Članom 46 stav 1 tačka 2 Statuta Opštine Bijelo Polje („Sl.list Crne Gore-opštinski propisi“, br. 019/18) propisano </w:t>
      </w:r>
      <w:r w:rsidR="00CE17E6" w:rsidRPr="00654072">
        <w:rPr>
          <w:rFonts w:ascii="Arial" w:hAnsi="Arial" w:cs="Arial"/>
          <w:lang w:val="sr-Latn-ME"/>
        </w:rPr>
        <w:t xml:space="preserve">je da </w:t>
      </w:r>
      <w:r w:rsidR="001348E9" w:rsidRPr="00654072">
        <w:rPr>
          <w:rFonts w:ascii="Arial" w:hAnsi="Arial" w:cs="Arial"/>
          <w:lang w:val="sr-Latn-ME"/>
        </w:rPr>
        <w:t>„</w:t>
      </w:r>
      <w:r w:rsidR="00CE17E6" w:rsidRPr="00654072">
        <w:rPr>
          <w:rFonts w:ascii="Arial" w:hAnsi="Arial" w:cs="Arial"/>
          <w:lang w:val="sr-Latn-ME"/>
        </w:rPr>
        <w:t>Skupština opštine Bijelo P</w:t>
      </w:r>
      <w:r w:rsidR="007D6BAB" w:rsidRPr="00654072">
        <w:rPr>
          <w:rFonts w:ascii="Arial" w:hAnsi="Arial" w:cs="Arial"/>
          <w:lang w:val="sr-Latn-ME"/>
        </w:rPr>
        <w:t xml:space="preserve">olje </w:t>
      </w:r>
      <w:r w:rsidR="00CE17E6" w:rsidRPr="00654072">
        <w:rPr>
          <w:rFonts w:ascii="Arial" w:hAnsi="Arial" w:cs="Arial"/>
          <w:lang w:val="sr-Latn-ME"/>
        </w:rPr>
        <w:t xml:space="preserve"> do</w:t>
      </w:r>
      <w:r w:rsidR="00505A78" w:rsidRPr="00654072">
        <w:rPr>
          <w:rFonts w:ascii="Arial" w:hAnsi="Arial" w:cs="Arial"/>
          <w:lang w:val="sr-Latn-ME"/>
        </w:rPr>
        <w:t>nosi propise i druge opšte akte</w:t>
      </w:r>
      <w:r w:rsidR="001348E9" w:rsidRPr="00654072">
        <w:rPr>
          <w:rFonts w:ascii="Arial" w:hAnsi="Arial" w:cs="Arial"/>
          <w:lang w:val="sr-Latn-ME"/>
        </w:rPr>
        <w:t>“</w:t>
      </w:r>
      <w:r w:rsidR="00505A78" w:rsidRPr="00654072">
        <w:rPr>
          <w:rFonts w:ascii="Arial" w:hAnsi="Arial" w:cs="Arial"/>
          <w:lang w:val="sr-Latn-ME"/>
        </w:rPr>
        <w:t xml:space="preserve">. Članom 17 stav 1 tačka 6  Statuta DOO Vodovod „Bistrica“, propisano je da </w:t>
      </w:r>
      <w:r w:rsidR="007E4F2A" w:rsidRPr="00654072">
        <w:rPr>
          <w:rFonts w:ascii="Arial" w:hAnsi="Arial" w:cs="Arial"/>
          <w:lang w:val="sr-Latn-ME"/>
        </w:rPr>
        <w:t>„</w:t>
      </w:r>
      <w:r w:rsidR="00505A78" w:rsidRPr="00654072">
        <w:rPr>
          <w:rFonts w:ascii="Arial" w:hAnsi="Arial" w:cs="Arial"/>
          <w:lang w:val="sr-Latn-ME"/>
        </w:rPr>
        <w:t>osnivač društva daje saglasnost na cjenovnik koji utvrđuje Odbor direktora</w:t>
      </w:r>
      <w:r w:rsidR="007E4F2A" w:rsidRPr="00654072">
        <w:rPr>
          <w:rFonts w:ascii="Arial" w:hAnsi="Arial" w:cs="Arial"/>
          <w:lang w:val="sr-Latn-ME"/>
        </w:rPr>
        <w:t>“</w:t>
      </w:r>
      <w:r w:rsidR="00505A78" w:rsidRPr="00654072">
        <w:rPr>
          <w:rFonts w:ascii="Arial" w:hAnsi="Arial" w:cs="Arial"/>
          <w:lang w:val="sr-Latn-ME"/>
        </w:rPr>
        <w:t xml:space="preserve">,  </w:t>
      </w:r>
      <w:r w:rsidR="00CE17E6" w:rsidRPr="00654072">
        <w:rPr>
          <w:rFonts w:ascii="Arial" w:hAnsi="Arial" w:cs="Arial"/>
          <w:lang w:val="sr-Latn-ME"/>
        </w:rPr>
        <w:t xml:space="preserve"> </w:t>
      </w:r>
      <w:r w:rsidR="007D6BAB" w:rsidRPr="00654072">
        <w:rPr>
          <w:rFonts w:ascii="Arial" w:hAnsi="Arial" w:cs="Arial"/>
          <w:lang w:val="sr-Latn-ME"/>
        </w:rPr>
        <w:t>dok je članom</w:t>
      </w:r>
      <w:r w:rsidR="0015686A" w:rsidRPr="00654072">
        <w:rPr>
          <w:rFonts w:ascii="Arial" w:hAnsi="Arial" w:cs="Arial"/>
          <w:lang w:val="sr-Latn-ME"/>
        </w:rPr>
        <w:t xml:space="preserve"> </w:t>
      </w:r>
      <w:r w:rsidR="007D6BAB" w:rsidRPr="00654072">
        <w:rPr>
          <w:rFonts w:ascii="Arial" w:hAnsi="Arial" w:cs="Arial"/>
          <w:lang w:val="sr-Latn-ME"/>
        </w:rPr>
        <w:t>10 Odluke o osnivanju društva sa ograničenom odgovornošću Vodovod „Bistrica“</w:t>
      </w:r>
      <w:r w:rsidR="007E4F2A" w:rsidRPr="00654072">
        <w:rPr>
          <w:rFonts w:ascii="Arial" w:hAnsi="Arial" w:cs="Arial"/>
          <w:lang w:val="sr-Latn-ME"/>
        </w:rPr>
        <w:t xml:space="preserve"> Bijelo Polje</w:t>
      </w:r>
      <w:r w:rsidR="007D6BAB" w:rsidRPr="00654072">
        <w:rPr>
          <w:rFonts w:ascii="Arial" w:hAnsi="Arial" w:cs="Arial"/>
          <w:lang w:val="sr-Latn-ME"/>
        </w:rPr>
        <w:t xml:space="preserve">  (Sl.list CG-Opštinski propisi br. 032/13), propisano  da </w:t>
      </w:r>
      <w:r w:rsidR="007E4F2A" w:rsidRPr="00654072">
        <w:rPr>
          <w:rFonts w:ascii="Arial" w:hAnsi="Arial" w:cs="Arial"/>
          <w:lang w:val="sr-Latn-ME"/>
        </w:rPr>
        <w:t>„</w:t>
      </w:r>
      <w:r w:rsidR="007D6BAB" w:rsidRPr="00654072">
        <w:rPr>
          <w:rFonts w:ascii="Arial" w:hAnsi="Arial" w:cs="Arial"/>
          <w:lang w:val="sr-Latn-ME"/>
        </w:rPr>
        <w:t>osnivač Društva daje saglasnost na cjenovnik koji utvrđuje Odbor direktora</w:t>
      </w:r>
      <w:r w:rsidR="007E4F2A" w:rsidRPr="00654072">
        <w:rPr>
          <w:rFonts w:ascii="Arial" w:hAnsi="Arial" w:cs="Arial"/>
          <w:lang w:val="sr-Latn-ME"/>
        </w:rPr>
        <w:t>“</w:t>
      </w:r>
      <w:r w:rsidR="007D6BAB" w:rsidRPr="00654072">
        <w:rPr>
          <w:rFonts w:ascii="Arial" w:hAnsi="Arial" w:cs="Arial"/>
          <w:lang w:val="sr-Latn-ME"/>
        </w:rPr>
        <w:t>.</w:t>
      </w:r>
    </w:p>
    <w:p w14:paraId="1F21620D" w14:textId="0B6B855A" w:rsidR="007330F9" w:rsidRPr="00654072" w:rsidRDefault="007330F9" w:rsidP="007D6BAB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Bliži elementi, način utvrđivanja cijena za obavljanje regulisanih komunalnih djelatnosti, način davanja saglasnosti na prijedlog cijena usluge, rokovi za podnošenje i sadržina zahtjeva za davanje saglasnosti na prijedlog cijena usluge i druga pitanja od značaja za utvrđivanje prijedloga cijene usluge, utvrđeni su Metodologijom za utvrđivanje cijena za obavljanje regulisanih komunalnih djelatnosti („Sl.list CG“ br. </w:t>
      </w:r>
      <w:r w:rsidR="0005488D" w:rsidRPr="00654072">
        <w:rPr>
          <w:rFonts w:ascii="Arial" w:hAnsi="Arial" w:cs="Arial"/>
          <w:lang w:val="sr-Latn-ME"/>
        </w:rPr>
        <w:t>037/23,034/24</w:t>
      </w:r>
      <w:r w:rsidRPr="00654072">
        <w:rPr>
          <w:rFonts w:ascii="Arial" w:hAnsi="Arial" w:cs="Arial"/>
          <w:lang w:val="sr-Latn-ME"/>
        </w:rPr>
        <w:t>).</w:t>
      </w:r>
    </w:p>
    <w:p w14:paraId="3DCB1DC7" w14:textId="7E5A8DCE" w:rsidR="0005488D" w:rsidRPr="00654072" w:rsidRDefault="008E727C" w:rsidP="008E727C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U skladu sa Metodologijom za utvrđivanje cijena za obavljanje regulisanih komunalnih djelatnosti</w:t>
      </w:r>
      <w:r w:rsidR="007330F9" w:rsidRPr="00654072">
        <w:rPr>
          <w:rFonts w:ascii="Arial" w:hAnsi="Arial" w:cs="Arial"/>
          <w:lang w:val="sr-Latn-ME"/>
        </w:rPr>
        <w:t>, Društvo je</w:t>
      </w:r>
      <w:r w:rsidR="0005488D" w:rsidRPr="00654072">
        <w:rPr>
          <w:rFonts w:ascii="Arial" w:hAnsi="Arial" w:cs="Arial"/>
          <w:lang w:val="sr-Latn-ME"/>
        </w:rPr>
        <w:t xml:space="preserve"> </w:t>
      </w:r>
      <w:r w:rsidR="007330F9" w:rsidRPr="00654072">
        <w:rPr>
          <w:rFonts w:ascii="Arial" w:hAnsi="Arial" w:cs="Arial"/>
          <w:lang w:val="sr-Latn-ME"/>
        </w:rPr>
        <w:t xml:space="preserve"> blagovremeno</w:t>
      </w:r>
      <w:r w:rsidR="0005488D" w:rsidRPr="00654072">
        <w:rPr>
          <w:rFonts w:ascii="Arial" w:hAnsi="Arial" w:cs="Arial"/>
          <w:lang w:val="sr-Latn-ME"/>
        </w:rPr>
        <w:t xml:space="preserve"> </w:t>
      </w:r>
      <w:r w:rsidR="007330F9"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lang w:val="sr-Latn-ME"/>
        </w:rPr>
        <w:t xml:space="preserve">dostavilo </w:t>
      </w:r>
      <w:r w:rsidR="007330F9" w:rsidRPr="00654072">
        <w:rPr>
          <w:rFonts w:ascii="Arial" w:hAnsi="Arial" w:cs="Arial"/>
          <w:lang w:val="sr-Latn-ME"/>
        </w:rPr>
        <w:t xml:space="preserve">Regulatornoj agenciji za energetiku i regulisane komunalne djelatnosti </w:t>
      </w:r>
      <w:r w:rsidR="0005488D" w:rsidRPr="00654072">
        <w:rPr>
          <w:rFonts w:ascii="Arial" w:hAnsi="Arial" w:cs="Arial"/>
          <w:lang w:val="sr-Latn-ME"/>
        </w:rPr>
        <w:t>Z</w:t>
      </w:r>
      <w:r w:rsidR="007330F9" w:rsidRPr="00654072">
        <w:rPr>
          <w:rFonts w:ascii="Arial" w:hAnsi="Arial" w:cs="Arial"/>
          <w:lang w:val="sr-Latn-ME"/>
        </w:rPr>
        <w:t xml:space="preserve">ahtjev za davanje saglasnosti na </w:t>
      </w:r>
      <w:r w:rsidR="0005488D" w:rsidRPr="00654072">
        <w:rPr>
          <w:rFonts w:ascii="Arial" w:hAnsi="Arial" w:cs="Arial"/>
          <w:lang w:val="sr-Latn-ME"/>
        </w:rPr>
        <w:t>Prijedlog Odluke o utvrđivanju cijena komunalnih usluga za 202</w:t>
      </w:r>
      <w:r w:rsidR="00701F53">
        <w:rPr>
          <w:rFonts w:ascii="Arial" w:hAnsi="Arial" w:cs="Arial"/>
          <w:lang w:val="sr-Latn-ME"/>
        </w:rPr>
        <w:t>6</w:t>
      </w:r>
      <w:r w:rsidR="0005488D" w:rsidRPr="00654072">
        <w:rPr>
          <w:rFonts w:ascii="Arial" w:hAnsi="Arial" w:cs="Arial"/>
          <w:lang w:val="sr-Latn-ME"/>
        </w:rPr>
        <w:t xml:space="preserve">.godinu </w:t>
      </w:r>
      <w:r w:rsidRPr="00654072">
        <w:rPr>
          <w:rFonts w:ascii="Arial" w:hAnsi="Arial" w:cs="Arial"/>
          <w:lang w:val="sr-Latn-ME"/>
        </w:rPr>
        <w:t>-</w:t>
      </w:r>
      <w:r w:rsidR="007330F9" w:rsidRPr="00654072">
        <w:rPr>
          <w:rFonts w:ascii="Arial" w:hAnsi="Arial" w:cs="Arial"/>
          <w:lang w:val="sr-Latn-ME"/>
        </w:rPr>
        <w:t xml:space="preserve">predložene cijene. </w:t>
      </w:r>
    </w:p>
    <w:p w14:paraId="3CCFA4FF" w14:textId="0C77F949" w:rsidR="0005488D" w:rsidRPr="00654072" w:rsidRDefault="0005488D" w:rsidP="00743B47">
      <w:pPr>
        <w:pStyle w:val="NoSpacing"/>
        <w:ind w:firstLine="709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Regulatorna agencija je u skladu sa </w:t>
      </w:r>
      <w:r w:rsidR="007E4F2A" w:rsidRPr="00654072">
        <w:rPr>
          <w:rFonts w:ascii="Arial" w:hAnsi="Arial" w:cs="Arial"/>
          <w:lang w:val="sr-Latn-ME"/>
        </w:rPr>
        <w:t>Z</w:t>
      </w:r>
      <w:r w:rsidRPr="00654072">
        <w:rPr>
          <w:rFonts w:ascii="Arial" w:hAnsi="Arial" w:cs="Arial"/>
          <w:lang w:val="sr-Latn-ME"/>
        </w:rPr>
        <w:t>akonom o komunalnim djelatnostima</w:t>
      </w:r>
      <w:r w:rsidR="008E727C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 dan</w:t>
      </w:r>
      <w:r w:rsidR="008E727C" w:rsidRPr="00654072">
        <w:rPr>
          <w:rFonts w:ascii="Arial" w:hAnsi="Arial" w:cs="Arial"/>
          <w:lang w:val="sr-Latn-ME"/>
        </w:rPr>
        <w:t>a</w:t>
      </w:r>
      <w:r w:rsidRPr="00654072">
        <w:rPr>
          <w:rFonts w:ascii="Arial" w:hAnsi="Arial" w:cs="Arial"/>
          <w:lang w:val="sr-Latn-ME"/>
        </w:rPr>
        <w:t xml:space="preserve"> </w:t>
      </w:r>
      <w:r w:rsidR="00701F53">
        <w:rPr>
          <w:rFonts w:ascii="Arial" w:hAnsi="Arial" w:cs="Arial"/>
          <w:lang w:val="sr-Latn-ME"/>
        </w:rPr>
        <w:t>25</w:t>
      </w:r>
      <w:r w:rsidRPr="00654072">
        <w:rPr>
          <w:rFonts w:ascii="Arial" w:hAnsi="Arial" w:cs="Arial"/>
          <w:lang w:val="sr-Latn-ME"/>
        </w:rPr>
        <w:t>.0</w:t>
      </w:r>
      <w:r w:rsidR="00701F53">
        <w:rPr>
          <w:rFonts w:ascii="Arial" w:hAnsi="Arial" w:cs="Arial"/>
          <w:lang w:val="sr-Latn-ME"/>
        </w:rPr>
        <w:t>7</w:t>
      </w:r>
      <w:r w:rsidRPr="00654072">
        <w:rPr>
          <w:rFonts w:ascii="Arial" w:hAnsi="Arial" w:cs="Arial"/>
          <w:lang w:val="sr-Latn-ME"/>
        </w:rPr>
        <w:t>.202</w:t>
      </w:r>
      <w:r w:rsidR="00701F53">
        <w:rPr>
          <w:rFonts w:ascii="Arial" w:hAnsi="Arial" w:cs="Arial"/>
          <w:lang w:val="sr-Latn-ME"/>
        </w:rPr>
        <w:t>5</w:t>
      </w:r>
      <w:r w:rsidRPr="00654072">
        <w:rPr>
          <w:rFonts w:ascii="Arial" w:hAnsi="Arial" w:cs="Arial"/>
          <w:lang w:val="sr-Latn-ME"/>
        </w:rPr>
        <w:t>.godine donijela Odluku o davanju saglasnosti na prijedlog cijena usluga DOO Vodovod „Bistrica</w:t>
      </w:r>
      <w:r w:rsidR="007E4F2A" w:rsidRPr="00654072">
        <w:rPr>
          <w:rFonts w:ascii="Arial" w:hAnsi="Arial" w:cs="Arial"/>
          <w:lang w:val="sr-Latn-ME"/>
        </w:rPr>
        <w:t>“</w:t>
      </w:r>
      <w:r w:rsidRPr="00654072">
        <w:rPr>
          <w:rFonts w:ascii="Arial" w:hAnsi="Arial" w:cs="Arial"/>
          <w:lang w:val="sr-Latn-ME"/>
        </w:rPr>
        <w:t xml:space="preserve"> Bijelo Polje za 202</w:t>
      </w:r>
      <w:r w:rsidR="00701F53">
        <w:rPr>
          <w:rFonts w:ascii="Arial" w:hAnsi="Arial" w:cs="Arial"/>
          <w:lang w:val="sr-Latn-ME"/>
        </w:rPr>
        <w:t>6</w:t>
      </w:r>
      <w:r w:rsidRPr="00654072">
        <w:rPr>
          <w:rFonts w:ascii="Arial" w:hAnsi="Arial" w:cs="Arial"/>
          <w:lang w:val="sr-Latn-ME"/>
        </w:rPr>
        <w:t xml:space="preserve">.godinu, br. </w:t>
      </w:r>
      <w:r w:rsidR="00701F53">
        <w:rPr>
          <w:rFonts w:ascii="Arial" w:hAnsi="Arial" w:cs="Arial"/>
          <w:lang w:val="sr-Latn-ME"/>
        </w:rPr>
        <w:t>03-013/25-23</w:t>
      </w:r>
      <w:r w:rsidR="0078622E">
        <w:rPr>
          <w:rFonts w:ascii="Arial" w:hAnsi="Arial" w:cs="Arial"/>
          <w:lang w:val="sr-Latn-ME"/>
        </w:rPr>
        <w:t>7/10</w:t>
      </w:r>
      <w:r w:rsidRPr="00654072">
        <w:rPr>
          <w:rFonts w:ascii="Arial" w:hAnsi="Arial" w:cs="Arial"/>
          <w:lang w:val="sr-Latn-ME"/>
        </w:rPr>
        <w:t xml:space="preserve"> Nakon toga</w:t>
      </w:r>
      <w:r w:rsidR="007E4F2A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 </w:t>
      </w:r>
      <w:r w:rsidR="007330F9" w:rsidRPr="00654072">
        <w:rPr>
          <w:rFonts w:ascii="Arial" w:hAnsi="Arial" w:cs="Arial"/>
          <w:lang w:val="sr-Latn-ME"/>
        </w:rPr>
        <w:t>Odbor dir</w:t>
      </w:r>
      <w:r w:rsidRPr="00654072">
        <w:rPr>
          <w:rFonts w:ascii="Arial" w:hAnsi="Arial" w:cs="Arial"/>
          <w:lang w:val="sr-Latn-ME"/>
        </w:rPr>
        <w:t>ektora</w:t>
      </w:r>
      <w:r w:rsidR="007330F9" w:rsidRPr="00654072">
        <w:rPr>
          <w:rFonts w:ascii="Arial" w:hAnsi="Arial" w:cs="Arial"/>
          <w:lang w:val="sr-Latn-ME"/>
        </w:rPr>
        <w:t xml:space="preserve"> donio </w:t>
      </w:r>
      <w:r w:rsidRPr="00654072">
        <w:rPr>
          <w:rFonts w:ascii="Arial" w:hAnsi="Arial" w:cs="Arial"/>
          <w:lang w:val="sr-Latn-ME"/>
        </w:rPr>
        <w:t>je Odluku o utvrđivanju cijena komunalnih usluga za 202</w:t>
      </w:r>
      <w:r w:rsidR="00701F53">
        <w:rPr>
          <w:rFonts w:ascii="Arial" w:hAnsi="Arial" w:cs="Arial"/>
          <w:lang w:val="sr-Latn-ME"/>
        </w:rPr>
        <w:t>6</w:t>
      </w:r>
      <w:r w:rsidRPr="00654072">
        <w:rPr>
          <w:rFonts w:ascii="Arial" w:hAnsi="Arial" w:cs="Arial"/>
          <w:lang w:val="sr-Latn-ME"/>
        </w:rPr>
        <w:t xml:space="preserve">.godinu.  </w:t>
      </w:r>
    </w:p>
    <w:p w14:paraId="7A58B5C1" w14:textId="77777777" w:rsidR="00743B47" w:rsidRDefault="00F02644" w:rsidP="00743B47">
      <w:pPr>
        <w:ind w:firstLine="709"/>
        <w:jc w:val="both"/>
        <w:rPr>
          <w:rFonts w:ascii="Arial" w:hAnsi="Arial" w:cs="Arial"/>
          <w:lang w:val="it-IT"/>
        </w:rPr>
      </w:pPr>
      <w:r w:rsidRPr="00D055A2">
        <w:rPr>
          <w:rFonts w:ascii="Arial" w:hAnsi="Arial" w:cs="Arial"/>
          <w:lang w:val="it-IT"/>
        </w:rPr>
        <w:t>Sekretarijat za stambeno-komunalne poslove i saobraćaj, kao organ lokalne uprave nadležan za vršenje upravnog  nadzora i obavljanje poslova u vezi sa pravima osnivača prema javnim službama, osnovanim za obavljanje komunalnih djelatnosti</w:t>
      </w:r>
      <w:r>
        <w:rPr>
          <w:rFonts w:ascii="Arial" w:hAnsi="Arial" w:cs="Arial"/>
          <w:lang w:val="it-IT"/>
        </w:rPr>
        <w:t xml:space="preserve"> je u skladu sa propisima dalo pozitivno Mišljenje na </w:t>
      </w:r>
      <w:r w:rsidRPr="00654072">
        <w:rPr>
          <w:rFonts w:ascii="Arial" w:hAnsi="Arial" w:cs="Arial"/>
          <w:lang w:val="sr-Latn-ME"/>
        </w:rPr>
        <w:t>Odluku o davanju saglasnosti na prijedlog cijena usluga DOO Vodovod „Bistrica“ Bijelo Polje za 202</w:t>
      </w:r>
      <w:r>
        <w:rPr>
          <w:rFonts w:ascii="Arial" w:hAnsi="Arial" w:cs="Arial"/>
          <w:lang w:val="sr-Latn-ME"/>
        </w:rPr>
        <w:t>6</w:t>
      </w:r>
      <w:r w:rsidRPr="00654072">
        <w:rPr>
          <w:rFonts w:ascii="Arial" w:hAnsi="Arial" w:cs="Arial"/>
          <w:lang w:val="sr-Latn-ME"/>
        </w:rPr>
        <w:t>.godinu</w:t>
      </w:r>
      <w:r>
        <w:rPr>
          <w:rFonts w:ascii="Arial" w:hAnsi="Arial" w:cs="Arial"/>
          <w:lang w:val="sr-Latn-ME"/>
        </w:rPr>
        <w:t xml:space="preserve"> i to na </w:t>
      </w:r>
      <w:r w:rsidRPr="00D055A2">
        <w:rPr>
          <w:rFonts w:ascii="Arial" w:hAnsi="Arial" w:cs="Arial"/>
          <w:lang w:val="it-IT"/>
        </w:rPr>
        <w:t>nove cijene za</w:t>
      </w:r>
      <w:r>
        <w:rPr>
          <w:rFonts w:ascii="Arial" w:hAnsi="Arial" w:cs="Arial"/>
          <w:lang w:val="it-IT"/>
        </w:rPr>
        <w:t xml:space="preserve"> javno vodosnabdijevanje prihvatanje i odvođenje komunalnih otpadnih voda fekalnog porijekla za 2026.godinu br. 14-335/25-503 i Mišljenje na </w:t>
      </w:r>
      <w:r w:rsidRPr="00654072">
        <w:rPr>
          <w:rFonts w:ascii="Arial" w:hAnsi="Arial" w:cs="Arial"/>
          <w:lang w:val="sr-Latn-ME"/>
        </w:rPr>
        <w:t>Odluku o davanju saglasnosti na prijedlog cijena usluga DOO Vodovod „Bistrica“ Bijelo Polje za 202</w:t>
      </w:r>
      <w:r>
        <w:rPr>
          <w:rFonts w:ascii="Arial" w:hAnsi="Arial" w:cs="Arial"/>
          <w:lang w:val="sr-Latn-ME"/>
        </w:rPr>
        <w:t>6</w:t>
      </w:r>
      <w:r w:rsidRPr="00654072">
        <w:rPr>
          <w:rFonts w:ascii="Arial" w:hAnsi="Arial" w:cs="Arial"/>
          <w:lang w:val="sr-Latn-ME"/>
        </w:rPr>
        <w:t xml:space="preserve">.godinu, </w:t>
      </w:r>
      <w:r>
        <w:rPr>
          <w:rFonts w:ascii="Arial" w:hAnsi="Arial" w:cs="Arial"/>
          <w:lang w:val="sr-Latn-ME"/>
        </w:rPr>
        <w:t xml:space="preserve">a kojom se utvrđuju nove cijene  za crpljenje, odvoz i zbrinjavanje otpadnih voda iz septičkih jama za 2026.godinu, br. </w:t>
      </w:r>
      <w:r>
        <w:rPr>
          <w:rFonts w:ascii="Arial" w:hAnsi="Arial" w:cs="Arial"/>
          <w:lang w:val="it-IT"/>
        </w:rPr>
        <w:t>14-335/25-50</w:t>
      </w:r>
      <w:r w:rsidR="00743B47">
        <w:rPr>
          <w:rFonts w:ascii="Arial" w:hAnsi="Arial" w:cs="Arial"/>
          <w:lang w:val="it-IT"/>
        </w:rPr>
        <w:t>4</w:t>
      </w:r>
      <w:r>
        <w:rPr>
          <w:rFonts w:ascii="Arial" w:hAnsi="Arial" w:cs="Arial"/>
          <w:lang w:val="it-IT"/>
        </w:rPr>
        <w:t xml:space="preserve"> od 15.09.2025.godine. </w:t>
      </w:r>
    </w:p>
    <w:p w14:paraId="3AAEE279" w14:textId="77777777" w:rsidR="00743B47" w:rsidRDefault="007330F9" w:rsidP="00743B47">
      <w:pPr>
        <w:ind w:firstLine="709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>Stoga se predloženom odlukom</w:t>
      </w:r>
      <w:r w:rsidR="007E4F2A" w:rsidRPr="00654072">
        <w:rPr>
          <w:rFonts w:ascii="Arial" w:hAnsi="Arial" w:cs="Arial"/>
          <w:lang w:val="sr-Latn-ME"/>
        </w:rPr>
        <w:t>,</w:t>
      </w:r>
      <w:r w:rsidRPr="00654072">
        <w:rPr>
          <w:rFonts w:ascii="Arial" w:hAnsi="Arial" w:cs="Arial"/>
          <w:lang w:val="sr-Latn-ME"/>
        </w:rPr>
        <w:t xml:space="preserve"> odredbom člana 1 daje saglasnost na Odluku Odbora direktora Društva sa ograničenom odgovornošću Vodovod „Bistrica“</w:t>
      </w:r>
      <w:r w:rsidR="008E727C" w:rsidRPr="00654072">
        <w:rPr>
          <w:rFonts w:ascii="Arial" w:hAnsi="Arial" w:cs="Arial"/>
          <w:lang w:val="sr-Latn-ME"/>
        </w:rPr>
        <w:t xml:space="preserve"> Bijelo Polje</w:t>
      </w:r>
      <w:r w:rsidRPr="00654072">
        <w:rPr>
          <w:rFonts w:ascii="Arial" w:hAnsi="Arial" w:cs="Arial"/>
          <w:lang w:val="sr-Latn-ME"/>
        </w:rPr>
        <w:t xml:space="preserve"> br. </w:t>
      </w:r>
      <w:r w:rsidR="00701F53" w:rsidRPr="00701F53">
        <w:rPr>
          <w:rFonts w:ascii="Arial" w:hAnsi="Arial" w:cs="Arial"/>
          <w:bCs/>
          <w:lang w:val="sr-Latn-ME"/>
        </w:rPr>
        <w:t>01-335/25-355 od 23.06.2025.godine</w:t>
      </w:r>
      <w:r w:rsidR="00701F53">
        <w:rPr>
          <w:rFonts w:ascii="Arial" w:hAnsi="Arial" w:cs="Arial"/>
          <w:bCs/>
          <w:lang w:val="sr-Latn-ME"/>
        </w:rPr>
        <w:t xml:space="preserve">, </w:t>
      </w:r>
      <w:r w:rsidRPr="00654072">
        <w:rPr>
          <w:rFonts w:ascii="Arial" w:hAnsi="Arial" w:cs="Arial"/>
          <w:lang w:val="sr-Latn-ME"/>
        </w:rPr>
        <w:t xml:space="preserve">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2F7397" w:rsidRPr="00654072">
        <w:rPr>
          <w:rFonts w:ascii="Arial" w:hAnsi="Arial" w:cs="Arial"/>
          <w:color w:val="FF0000"/>
          <w:lang w:val="sr-Latn-ME"/>
        </w:rPr>
        <w:t xml:space="preserve"> </w:t>
      </w:r>
      <w:r w:rsidRPr="00654072">
        <w:rPr>
          <w:rFonts w:ascii="Arial" w:hAnsi="Arial" w:cs="Arial"/>
          <w:lang w:val="sr-Latn-ME"/>
        </w:rPr>
        <w:t xml:space="preserve">cijene </w:t>
      </w:r>
      <w:r w:rsidR="00F02644">
        <w:rPr>
          <w:rFonts w:ascii="Arial" w:hAnsi="Arial" w:cs="Arial"/>
          <w:lang w:val="sr-Latn-ME"/>
        </w:rPr>
        <w:t xml:space="preserve">komunalnih usluga </w:t>
      </w:r>
      <w:r w:rsidRPr="00654072">
        <w:rPr>
          <w:rFonts w:ascii="Arial" w:hAnsi="Arial" w:cs="Arial"/>
          <w:lang w:val="sr-Latn-ME"/>
        </w:rPr>
        <w:t xml:space="preserve">za obavljanje </w:t>
      </w:r>
      <w:r w:rsidR="0078622E">
        <w:rPr>
          <w:rFonts w:ascii="Arial" w:hAnsi="Arial" w:cs="Arial"/>
          <w:lang w:val="sr-Latn-ME"/>
        </w:rPr>
        <w:t xml:space="preserve">regulisanih komunalnih </w:t>
      </w:r>
      <w:r w:rsidRPr="00654072">
        <w:rPr>
          <w:rFonts w:ascii="Arial" w:hAnsi="Arial" w:cs="Arial"/>
          <w:lang w:val="sr-Latn-ME"/>
        </w:rPr>
        <w:t xml:space="preserve">djelatnosti </w:t>
      </w:r>
      <w:r w:rsidR="00A01B4C" w:rsidRPr="00654072">
        <w:rPr>
          <w:rFonts w:ascii="Arial" w:hAnsi="Arial" w:cs="Arial"/>
          <w:lang w:val="sr-Latn-ME"/>
        </w:rPr>
        <w:t>(</w:t>
      </w:r>
      <w:r w:rsidR="0078622E">
        <w:rPr>
          <w:rFonts w:ascii="Arial" w:hAnsi="Arial" w:cs="Arial"/>
          <w:lang w:val="sr-Latn-ME"/>
        </w:rPr>
        <w:t xml:space="preserve"> javno </w:t>
      </w:r>
      <w:r w:rsidRPr="00654072">
        <w:rPr>
          <w:rFonts w:ascii="Arial" w:hAnsi="Arial" w:cs="Arial"/>
          <w:lang w:val="sr-Latn-ME"/>
        </w:rPr>
        <w:t>vodosnabdijevanj</w:t>
      </w:r>
      <w:r w:rsidR="00A01B4C" w:rsidRPr="00654072">
        <w:rPr>
          <w:rFonts w:ascii="Arial" w:hAnsi="Arial" w:cs="Arial"/>
          <w:lang w:val="sr-Latn-ME"/>
        </w:rPr>
        <w:t>e</w:t>
      </w:r>
      <w:r w:rsidRPr="00654072">
        <w:rPr>
          <w:rFonts w:ascii="Arial" w:hAnsi="Arial" w:cs="Arial"/>
          <w:lang w:val="sr-Latn-ME"/>
        </w:rPr>
        <w:t>, prihvatanje i odvođenje komunalnih otpadnih voda</w:t>
      </w:r>
      <w:r w:rsidR="00A01B4C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7E4F2A" w:rsidRPr="00654072">
        <w:rPr>
          <w:rFonts w:ascii="Arial" w:hAnsi="Arial" w:cs="Arial"/>
          <w:lang w:val="sr-Latn-ME"/>
        </w:rPr>
        <w:t>)</w:t>
      </w:r>
      <w:r w:rsidR="00A01B4C" w:rsidRPr="00654072">
        <w:rPr>
          <w:rFonts w:ascii="Arial" w:hAnsi="Arial" w:cs="Arial"/>
          <w:lang w:val="sr-Latn-ME"/>
        </w:rPr>
        <w:t xml:space="preserve"> vršioca usluge DOO Vodovod „Bistrica“ Bijelo Polje</w:t>
      </w:r>
      <w:r w:rsidR="006005C7" w:rsidRPr="00654072">
        <w:rPr>
          <w:rFonts w:ascii="Arial" w:hAnsi="Arial" w:cs="Arial"/>
          <w:lang w:val="sr-Latn-ME"/>
        </w:rPr>
        <w:t>,</w:t>
      </w:r>
      <w:r w:rsidR="00A01B4C" w:rsidRPr="00654072">
        <w:rPr>
          <w:rFonts w:ascii="Arial" w:hAnsi="Arial" w:cs="Arial"/>
          <w:lang w:val="sr-Latn-ME"/>
        </w:rPr>
        <w:t xml:space="preserve"> za 202</w:t>
      </w:r>
      <w:r w:rsidR="00701F53">
        <w:rPr>
          <w:rFonts w:ascii="Arial" w:hAnsi="Arial" w:cs="Arial"/>
          <w:lang w:val="sr-Latn-ME"/>
        </w:rPr>
        <w:t>6</w:t>
      </w:r>
      <w:r w:rsidR="00A01B4C" w:rsidRPr="00654072">
        <w:rPr>
          <w:rFonts w:ascii="Arial" w:hAnsi="Arial" w:cs="Arial"/>
          <w:lang w:val="sr-Latn-ME"/>
        </w:rPr>
        <w:t>.godinu</w:t>
      </w:r>
      <w:r w:rsidR="007E4F2A" w:rsidRPr="00654072">
        <w:rPr>
          <w:rFonts w:ascii="Arial" w:hAnsi="Arial" w:cs="Arial"/>
          <w:lang w:val="sr-Latn-ME"/>
        </w:rPr>
        <w:t>,</w:t>
      </w:r>
      <w:r w:rsidR="00A01B4C" w:rsidRPr="00654072">
        <w:rPr>
          <w:rFonts w:ascii="Arial" w:hAnsi="Arial" w:cs="Arial"/>
          <w:lang w:val="sr-Latn-ME"/>
        </w:rPr>
        <w:t xml:space="preserve">  a sve u skladu sa Metodologijom za utvrđivanje cijena za obavljanje regulisanih komunalnih djelatnosti i uz dobijenu </w:t>
      </w:r>
      <w:r w:rsidR="007E4F2A" w:rsidRPr="00654072">
        <w:rPr>
          <w:rFonts w:ascii="Arial" w:hAnsi="Arial" w:cs="Arial"/>
          <w:lang w:val="sr-Latn-ME"/>
        </w:rPr>
        <w:t>S</w:t>
      </w:r>
      <w:r w:rsidR="00A01B4C" w:rsidRPr="00654072">
        <w:rPr>
          <w:rFonts w:ascii="Arial" w:hAnsi="Arial" w:cs="Arial"/>
          <w:lang w:val="sr-Latn-ME"/>
        </w:rPr>
        <w:t>aglasnost od strane Regulatorne agencije za energetiku  i regulisane komunalne djelatnosti.</w:t>
      </w:r>
    </w:p>
    <w:p w14:paraId="011671A2" w14:textId="77777777" w:rsidR="00582344" w:rsidRPr="00654072" w:rsidRDefault="00582344" w:rsidP="0030295D">
      <w:pPr>
        <w:pStyle w:val="NoSpacing"/>
        <w:jc w:val="both"/>
        <w:rPr>
          <w:rFonts w:ascii="Arial" w:hAnsi="Arial" w:cs="Arial"/>
          <w:lang w:val="sr-Latn-ME"/>
        </w:rPr>
      </w:pPr>
    </w:p>
    <w:sectPr w:rsidR="00582344" w:rsidRPr="00654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A0"/>
    <w:rsid w:val="00031228"/>
    <w:rsid w:val="00037AE4"/>
    <w:rsid w:val="0005488D"/>
    <w:rsid w:val="00071B1C"/>
    <w:rsid w:val="000C0DE4"/>
    <w:rsid w:val="000F4C0B"/>
    <w:rsid w:val="000F76B2"/>
    <w:rsid w:val="00106F49"/>
    <w:rsid w:val="00131214"/>
    <w:rsid w:val="001348E9"/>
    <w:rsid w:val="0015686A"/>
    <w:rsid w:val="00215972"/>
    <w:rsid w:val="00226E0F"/>
    <w:rsid w:val="00261044"/>
    <w:rsid w:val="00285928"/>
    <w:rsid w:val="00297F43"/>
    <w:rsid w:val="002B025E"/>
    <w:rsid w:val="002F7397"/>
    <w:rsid w:val="0030295D"/>
    <w:rsid w:val="0039760C"/>
    <w:rsid w:val="00427946"/>
    <w:rsid w:val="0047607E"/>
    <w:rsid w:val="00493D3A"/>
    <w:rsid w:val="004A5E47"/>
    <w:rsid w:val="004C1B6F"/>
    <w:rsid w:val="004C307D"/>
    <w:rsid w:val="004E41C3"/>
    <w:rsid w:val="0050475C"/>
    <w:rsid w:val="00505A78"/>
    <w:rsid w:val="005542DA"/>
    <w:rsid w:val="005660EC"/>
    <w:rsid w:val="00582344"/>
    <w:rsid w:val="005C5C57"/>
    <w:rsid w:val="006005C7"/>
    <w:rsid w:val="0060194B"/>
    <w:rsid w:val="00654072"/>
    <w:rsid w:val="00670092"/>
    <w:rsid w:val="00701EE5"/>
    <w:rsid w:val="00701F53"/>
    <w:rsid w:val="00704A69"/>
    <w:rsid w:val="007330F9"/>
    <w:rsid w:val="00743B47"/>
    <w:rsid w:val="007857FA"/>
    <w:rsid w:val="0078622E"/>
    <w:rsid w:val="007D200B"/>
    <w:rsid w:val="007D6BAB"/>
    <w:rsid w:val="007E4F2A"/>
    <w:rsid w:val="007F4386"/>
    <w:rsid w:val="0080736E"/>
    <w:rsid w:val="00846E23"/>
    <w:rsid w:val="00853A6D"/>
    <w:rsid w:val="008612DE"/>
    <w:rsid w:val="008C6000"/>
    <w:rsid w:val="008E727C"/>
    <w:rsid w:val="0091144C"/>
    <w:rsid w:val="00935F4C"/>
    <w:rsid w:val="00971A35"/>
    <w:rsid w:val="009A4B30"/>
    <w:rsid w:val="009C017E"/>
    <w:rsid w:val="009D6AAF"/>
    <w:rsid w:val="00A01B4C"/>
    <w:rsid w:val="00A34CCE"/>
    <w:rsid w:val="00A937A6"/>
    <w:rsid w:val="00AE66ED"/>
    <w:rsid w:val="00AF27F9"/>
    <w:rsid w:val="00B82805"/>
    <w:rsid w:val="00B879AB"/>
    <w:rsid w:val="00BE0590"/>
    <w:rsid w:val="00BE6E03"/>
    <w:rsid w:val="00C317D7"/>
    <w:rsid w:val="00C351C7"/>
    <w:rsid w:val="00C86F57"/>
    <w:rsid w:val="00CE17E6"/>
    <w:rsid w:val="00CE4C3D"/>
    <w:rsid w:val="00D0117F"/>
    <w:rsid w:val="00D01835"/>
    <w:rsid w:val="00D45E43"/>
    <w:rsid w:val="00D536A4"/>
    <w:rsid w:val="00D63BB2"/>
    <w:rsid w:val="00D81A4E"/>
    <w:rsid w:val="00DE4068"/>
    <w:rsid w:val="00E737E6"/>
    <w:rsid w:val="00E74AA0"/>
    <w:rsid w:val="00E768C1"/>
    <w:rsid w:val="00F02644"/>
    <w:rsid w:val="00F27278"/>
    <w:rsid w:val="00F56483"/>
    <w:rsid w:val="00F930AE"/>
    <w:rsid w:val="00FA3C58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5D58"/>
  <w15:docId w15:val="{A7771B00-8EB6-47DD-85FE-015BF43E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2025-09-16T06:48:00Z</cp:lastPrinted>
  <dcterms:created xsi:type="dcterms:W3CDTF">2025-09-15T11:57:00Z</dcterms:created>
  <dcterms:modified xsi:type="dcterms:W3CDTF">2025-09-18T10:27:00Z</dcterms:modified>
</cp:coreProperties>
</file>